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4E" w:rsidRPr="00C26D7B" w:rsidRDefault="00A92FEB" w:rsidP="00C26D7B">
      <w:pPr>
        <w:jc w:val="center"/>
        <w:rPr>
          <w:b/>
          <w:sz w:val="40"/>
          <w:szCs w:val="40"/>
        </w:rPr>
      </w:pPr>
      <w:r w:rsidRPr="00C26D7B">
        <w:rPr>
          <w:b/>
          <w:sz w:val="40"/>
          <w:szCs w:val="40"/>
        </w:rPr>
        <w:t xml:space="preserve">Høringssvar til Trafikstyrelsen </w:t>
      </w:r>
      <w:r w:rsidR="00AB0BE0" w:rsidRPr="00C26D7B">
        <w:rPr>
          <w:b/>
          <w:sz w:val="40"/>
          <w:szCs w:val="40"/>
        </w:rPr>
        <w:t xml:space="preserve">og Århus Kommune </w:t>
      </w:r>
      <w:r w:rsidRPr="00C26D7B">
        <w:rPr>
          <w:b/>
          <w:sz w:val="40"/>
          <w:szCs w:val="40"/>
        </w:rPr>
        <w:t>vedr. udvidelse af Århus Havn</w:t>
      </w:r>
    </w:p>
    <w:p w:rsidR="00D9174D" w:rsidRPr="006F129D" w:rsidRDefault="00D9174D" w:rsidP="006F129D">
      <w:pPr>
        <w:ind w:left="-567" w:firstLine="567"/>
        <w:jc w:val="center"/>
        <w:rPr>
          <w:sz w:val="40"/>
          <w:szCs w:val="40"/>
        </w:rPr>
      </w:pPr>
    </w:p>
    <w:p w:rsidR="00A92FEB" w:rsidRPr="00D9174D" w:rsidRDefault="003B7D1B" w:rsidP="00D9174D">
      <w:pPr>
        <w:ind w:left="-567" w:firstLine="567"/>
        <w:jc w:val="center"/>
        <w:rPr>
          <w:b/>
          <w:i/>
          <w:sz w:val="28"/>
          <w:szCs w:val="28"/>
          <w:u w:val="single"/>
        </w:rPr>
      </w:pPr>
      <w:r>
        <w:rPr>
          <w:b/>
          <w:i/>
          <w:sz w:val="28"/>
          <w:szCs w:val="28"/>
          <w:u w:val="single"/>
        </w:rPr>
        <w:t xml:space="preserve">Solidum petit in </w:t>
      </w:r>
      <w:proofErr w:type="spellStart"/>
      <w:r>
        <w:rPr>
          <w:b/>
          <w:i/>
          <w:sz w:val="28"/>
          <w:szCs w:val="28"/>
          <w:u w:val="single"/>
        </w:rPr>
        <w:t>prof</w:t>
      </w:r>
      <w:r w:rsidR="00D9174D" w:rsidRPr="00D9174D">
        <w:rPr>
          <w:b/>
          <w:i/>
          <w:sz w:val="28"/>
          <w:szCs w:val="28"/>
          <w:u w:val="single"/>
        </w:rPr>
        <w:t>undis</w:t>
      </w:r>
      <w:proofErr w:type="spellEnd"/>
    </w:p>
    <w:p w:rsidR="00D9174D" w:rsidRDefault="00D9174D" w:rsidP="00D9174D">
      <w:pPr>
        <w:ind w:left="-567" w:firstLine="567"/>
        <w:jc w:val="center"/>
        <w:rPr>
          <w:b/>
          <w:i/>
          <w:sz w:val="28"/>
          <w:szCs w:val="28"/>
          <w:u w:val="single"/>
        </w:rPr>
      </w:pPr>
      <w:r w:rsidRPr="00D9174D">
        <w:rPr>
          <w:b/>
          <w:i/>
          <w:sz w:val="28"/>
          <w:szCs w:val="28"/>
          <w:u w:val="single"/>
        </w:rPr>
        <w:t>Søger i dybet den faste grund</w:t>
      </w:r>
    </w:p>
    <w:p w:rsidR="00D9174D" w:rsidRPr="00D9174D" w:rsidRDefault="00D9174D" w:rsidP="00D9174D">
      <w:pPr>
        <w:ind w:left="-567" w:firstLine="567"/>
        <w:jc w:val="center"/>
        <w:rPr>
          <w:sz w:val="28"/>
          <w:szCs w:val="28"/>
        </w:rPr>
      </w:pPr>
      <w:bookmarkStart w:id="0" w:name="_GoBack"/>
      <w:bookmarkEnd w:id="0"/>
    </w:p>
    <w:p w:rsidR="00D9174D" w:rsidRPr="00D9174D" w:rsidRDefault="00D9174D" w:rsidP="00D9174D">
      <w:pPr>
        <w:ind w:left="-567" w:firstLine="567"/>
        <w:jc w:val="center"/>
        <w:rPr>
          <w:sz w:val="28"/>
          <w:szCs w:val="28"/>
        </w:rPr>
      </w:pPr>
    </w:p>
    <w:p w:rsidR="00A87F61" w:rsidRDefault="006F129D" w:rsidP="00AB0C27">
      <w:pPr>
        <w:ind w:left="-567"/>
        <w:jc w:val="both"/>
        <w:rPr>
          <w:sz w:val="28"/>
          <w:szCs w:val="28"/>
        </w:rPr>
      </w:pPr>
      <w:r>
        <w:rPr>
          <w:sz w:val="28"/>
          <w:szCs w:val="28"/>
        </w:rPr>
        <w:t xml:space="preserve">Jeg </w:t>
      </w:r>
      <w:r w:rsidR="00A92FEB">
        <w:rPr>
          <w:sz w:val="28"/>
          <w:szCs w:val="28"/>
        </w:rPr>
        <w:t>er imod</w:t>
      </w:r>
      <w:r w:rsidR="004E4146">
        <w:rPr>
          <w:sz w:val="28"/>
          <w:szCs w:val="28"/>
        </w:rPr>
        <w:t xml:space="preserve"> udvidelsen af Århus Havn, fordi</w:t>
      </w:r>
      <w:r w:rsidR="00A87F61">
        <w:rPr>
          <w:sz w:val="28"/>
          <w:szCs w:val="28"/>
        </w:rPr>
        <w:t xml:space="preserve"> en udvidelse af havnen vil få </w:t>
      </w:r>
      <w:r w:rsidR="00A87F61" w:rsidRPr="000870A1">
        <w:rPr>
          <w:b/>
          <w:sz w:val="28"/>
          <w:szCs w:val="28"/>
        </w:rPr>
        <w:t>l a n g e</w:t>
      </w:r>
      <w:r w:rsidR="00A87F61">
        <w:rPr>
          <w:sz w:val="28"/>
          <w:szCs w:val="28"/>
        </w:rPr>
        <w:t xml:space="preserve"> konsekvenser ud i fremtiden </w:t>
      </w:r>
      <w:r w:rsidR="00E471A3">
        <w:rPr>
          <w:sz w:val="28"/>
          <w:szCs w:val="28"/>
        </w:rPr>
        <w:t xml:space="preserve">i </w:t>
      </w:r>
      <w:r w:rsidR="00A87F61">
        <w:rPr>
          <w:sz w:val="28"/>
          <w:szCs w:val="28"/>
        </w:rPr>
        <w:t>forhold til</w:t>
      </w:r>
      <w:r w:rsidR="00502D5E">
        <w:rPr>
          <w:sz w:val="28"/>
          <w:szCs w:val="28"/>
        </w:rPr>
        <w:t xml:space="preserve"> miljø, rekreative områder og klima.</w:t>
      </w:r>
    </w:p>
    <w:p w:rsidR="00D9174D" w:rsidRDefault="00D9174D" w:rsidP="00A87F61">
      <w:pPr>
        <w:ind w:left="-567" w:firstLine="567"/>
        <w:jc w:val="both"/>
        <w:rPr>
          <w:sz w:val="28"/>
          <w:szCs w:val="28"/>
        </w:rPr>
      </w:pPr>
    </w:p>
    <w:p w:rsidR="006F129D" w:rsidRDefault="00502D5E" w:rsidP="00D9174D">
      <w:pPr>
        <w:jc w:val="both"/>
        <w:rPr>
          <w:sz w:val="28"/>
          <w:szCs w:val="28"/>
        </w:rPr>
      </w:pPr>
      <w:r>
        <w:rPr>
          <w:sz w:val="28"/>
          <w:szCs w:val="28"/>
        </w:rPr>
        <w:t xml:space="preserve">Udvidelsen er stor på trods af, at der gennem årene er solgt ud af havnearealet. </w:t>
      </w:r>
    </w:p>
    <w:p w:rsidR="006F129D" w:rsidRDefault="00502D5E" w:rsidP="00D9174D">
      <w:pPr>
        <w:jc w:val="both"/>
        <w:rPr>
          <w:sz w:val="28"/>
          <w:szCs w:val="28"/>
        </w:rPr>
      </w:pPr>
      <w:r>
        <w:rPr>
          <w:sz w:val="28"/>
          <w:szCs w:val="28"/>
        </w:rPr>
        <w:t xml:space="preserve">Frygten for at Hamburg Havn </w:t>
      </w:r>
      <w:r w:rsidR="006F129D">
        <w:rPr>
          <w:sz w:val="28"/>
          <w:szCs w:val="28"/>
        </w:rPr>
        <w:t xml:space="preserve">udkonkurrerer Århus Havn </w:t>
      </w:r>
      <w:r>
        <w:rPr>
          <w:sz w:val="28"/>
          <w:szCs w:val="28"/>
        </w:rPr>
        <w:t>nævnes som en begrundelse for</w:t>
      </w:r>
      <w:r w:rsidR="006F129D">
        <w:rPr>
          <w:sz w:val="28"/>
          <w:szCs w:val="28"/>
        </w:rPr>
        <w:t>,</w:t>
      </w:r>
      <w:r>
        <w:rPr>
          <w:sz w:val="28"/>
          <w:szCs w:val="28"/>
        </w:rPr>
        <w:t xml:space="preserve"> at udvidelsen er relevan</w:t>
      </w:r>
      <w:r w:rsidR="00E471A3">
        <w:rPr>
          <w:sz w:val="28"/>
          <w:szCs w:val="28"/>
        </w:rPr>
        <w:t xml:space="preserve">t. </w:t>
      </w:r>
    </w:p>
    <w:p w:rsidR="00502D5E" w:rsidRDefault="00E471A3" w:rsidP="00D9174D">
      <w:pPr>
        <w:jc w:val="both"/>
        <w:rPr>
          <w:sz w:val="28"/>
          <w:szCs w:val="28"/>
        </w:rPr>
      </w:pPr>
      <w:r>
        <w:rPr>
          <w:sz w:val="28"/>
          <w:szCs w:val="28"/>
        </w:rPr>
        <w:t xml:space="preserve">Der er lavet undersøgelser </w:t>
      </w:r>
      <w:proofErr w:type="spellStart"/>
      <w:r>
        <w:rPr>
          <w:sz w:val="28"/>
          <w:szCs w:val="28"/>
        </w:rPr>
        <w:t>og</w:t>
      </w:r>
      <w:proofErr w:type="spellEnd"/>
      <w:r>
        <w:rPr>
          <w:sz w:val="28"/>
          <w:szCs w:val="28"/>
        </w:rPr>
        <w:t xml:space="preserve"> offentlig</w:t>
      </w:r>
      <w:r w:rsidR="00502D5E">
        <w:rPr>
          <w:sz w:val="28"/>
          <w:szCs w:val="28"/>
        </w:rPr>
        <w:t xml:space="preserve">heden har ikke fået tilgang og indblik i </w:t>
      </w:r>
      <w:r w:rsidR="00C26D7B">
        <w:rPr>
          <w:sz w:val="28"/>
          <w:szCs w:val="28"/>
        </w:rPr>
        <w:t xml:space="preserve">nogle af </w:t>
      </w:r>
      <w:r w:rsidR="00502D5E">
        <w:rPr>
          <w:sz w:val="28"/>
          <w:szCs w:val="28"/>
        </w:rPr>
        <w:t>disse undersøgelser.</w:t>
      </w:r>
    </w:p>
    <w:p w:rsidR="000870A1" w:rsidRPr="00981CAF" w:rsidRDefault="000870A1" w:rsidP="00D9174D">
      <w:pPr>
        <w:jc w:val="both"/>
        <w:rPr>
          <w:b/>
          <w:sz w:val="28"/>
          <w:szCs w:val="28"/>
        </w:rPr>
      </w:pPr>
      <w:r w:rsidRPr="00981CAF">
        <w:rPr>
          <w:b/>
          <w:sz w:val="28"/>
          <w:szCs w:val="28"/>
        </w:rPr>
        <w:t xml:space="preserve">Med hvilke begrundelser har vi som </w:t>
      </w:r>
      <w:r w:rsidR="00981CAF" w:rsidRPr="00981CAF">
        <w:rPr>
          <w:b/>
          <w:sz w:val="28"/>
          <w:szCs w:val="28"/>
        </w:rPr>
        <w:t>borgere ikke fået adgang til ALT</w:t>
      </w:r>
      <w:r w:rsidRPr="00981CAF">
        <w:rPr>
          <w:b/>
          <w:sz w:val="28"/>
          <w:szCs w:val="28"/>
        </w:rPr>
        <w:t xml:space="preserve"> materiale ?</w:t>
      </w:r>
    </w:p>
    <w:p w:rsidR="000870A1" w:rsidRDefault="00981CAF" w:rsidP="00D9174D">
      <w:pPr>
        <w:jc w:val="both"/>
        <w:rPr>
          <w:sz w:val="28"/>
          <w:szCs w:val="28"/>
        </w:rPr>
      </w:pPr>
      <w:r>
        <w:rPr>
          <w:sz w:val="28"/>
          <w:szCs w:val="28"/>
        </w:rPr>
        <w:t>- svar udbedes</w:t>
      </w:r>
    </w:p>
    <w:p w:rsidR="00657987" w:rsidRDefault="00657987" w:rsidP="00A87F61">
      <w:pPr>
        <w:ind w:left="-567" w:firstLine="567"/>
        <w:jc w:val="both"/>
        <w:rPr>
          <w:sz w:val="28"/>
          <w:szCs w:val="28"/>
        </w:rPr>
      </w:pPr>
    </w:p>
    <w:p w:rsidR="000870A1" w:rsidRDefault="00502D5E" w:rsidP="00A87F61">
      <w:pPr>
        <w:ind w:left="-567" w:firstLine="567"/>
        <w:jc w:val="both"/>
        <w:rPr>
          <w:sz w:val="28"/>
          <w:szCs w:val="28"/>
        </w:rPr>
      </w:pPr>
      <w:r>
        <w:rPr>
          <w:sz w:val="28"/>
          <w:szCs w:val="28"/>
        </w:rPr>
        <w:t xml:space="preserve">Høringsprocessen har været </w:t>
      </w:r>
      <w:r w:rsidR="003B7D1B">
        <w:rPr>
          <w:sz w:val="28"/>
          <w:szCs w:val="28"/>
        </w:rPr>
        <w:t xml:space="preserve">for </w:t>
      </w:r>
      <w:r>
        <w:rPr>
          <w:sz w:val="28"/>
          <w:szCs w:val="28"/>
        </w:rPr>
        <w:t>kort</w:t>
      </w:r>
      <w:r w:rsidR="006F129D">
        <w:rPr>
          <w:sz w:val="28"/>
          <w:szCs w:val="28"/>
        </w:rPr>
        <w:t>.</w:t>
      </w:r>
    </w:p>
    <w:p w:rsidR="000870A1" w:rsidRPr="00981CAF" w:rsidRDefault="000870A1" w:rsidP="00A87F61">
      <w:pPr>
        <w:ind w:left="-567" w:firstLine="567"/>
        <w:jc w:val="both"/>
        <w:rPr>
          <w:b/>
          <w:sz w:val="28"/>
          <w:szCs w:val="28"/>
        </w:rPr>
      </w:pPr>
      <w:r w:rsidRPr="00981CAF">
        <w:rPr>
          <w:b/>
          <w:sz w:val="28"/>
          <w:szCs w:val="28"/>
        </w:rPr>
        <w:t>Hvorfor har processen skulle have dette hurtige tempo ?</w:t>
      </w:r>
    </w:p>
    <w:p w:rsidR="006F129D" w:rsidRDefault="00981CAF" w:rsidP="00A87F61">
      <w:pPr>
        <w:ind w:left="-567" w:firstLine="567"/>
        <w:jc w:val="both"/>
        <w:rPr>
          <w:sz w:val="28"/>
          <w:szCs w:val="28"/>
        </w:rPr>
      </w:pPr>
      <w:r>
        <w:rPr>
          <w:sz w:val="28"/>
          <w:szCs w:val="28"/>
        </w:rPr>
        <w:t>- svar udbedes</w:t>
      </w:r>
    </w:p>
    <w:p w:rsidR="00657987" w:rsidRDefault="00657987" w:rsidP="003B7D1B">
      <w:pPr>
        <w:jc w:val="both"/>
        <w:rPr>
          <w:sz w:val="28"/>
          <w:szCs w:val="28"/>
        </w:rPr>
      </w:pPr>
    </w:p>
    <w:p w:rsidR="006F129D" w:rsidRDefault="006F129D" w:rsidP="003B7D1B">
      <w:pPr>
        <w:jc w:val="both"/>
        <w:rPr>
          <w:sz w:val="28"/>
          <w:szCs w:val="28"/>
        </w:rPr>
      </w:pPr>
      <w:r>
        <w:rPr>
          <w:sz w:val="28"/>
          <w:szCs w:val="28"/>
        </w:rPr>
        <w:t>P</w:t>
      </w:r>
      <w:r w:rsidR="00502D5E">
        <w:rPr>
          <w:sz w:val="28"/>
          <w:szCs w:val="28"/>
        </w:rPr>
        <w:t>olitikkerne har ”glemt”, at der i 1995 blev indgået et forlig om det</w:t>
      </w:r>
      <w:r>
        <w:rPr>
          <w:sz w:val="28"/>
          <w:szCs w:val="28"/>
        </w:rPr>
        <w:t>,</w:t>
      </w:r>
      <w:r w:rsidR="00502D5E">
        <w:rPr>
          <w:sz w:val="28"/>
          <w:szCs w:val="28"/>
        </w:rPr>
        <w:t xml:space="preserve"> der bliver kaldt kongelinjen. At udsynet ikke måtte forstyrres eller gøres mindre. </w:t>
      </w:r>
    </w:p>
    <w:p w:rsidR="000870A1" w:rsidRPr="00981CAF" w:rsidRDefault="000870A1" w:rsidP="003B7D1B">
      <w:pPr>
        <w:jc w:val="both"/>
        <w:rPr>
          <w:b/>
          <w:sz w:val="28"/>
          <w:szCs w:val="28"/>
        </w:rPr>
      </w:pPr>
      <w:r w:rsidRPr="00981CAF">
        <w:rPr>
          <w:b/>
          <w:sz w:val="28"/>
          <w:szCs w:val="28"/>
        </w:rPr>
        <w:t>Hvordan står det forlig fortsat ved magt ?</w:t>
      </w:r>
    </w:p>
    <w:p w:rsidR="000870A1" w:rsidRDefault="00981CAF" w:rsidP="003B7D1B">
      <w:pPr>
        <w:jc w:val="both"/>
        <w:rPr>
          <w:sz w:val="28"/>
          <w:szCs w:val="28"/>
        </w:rPr>
      </w:pPr>
      <w:r>
        <w:rPr>
          <w:sz w:val="28"/>
          <w:szCs w:val="28"/>
        </w:rPr>
        <w:t>- svar udbedes</w:t>
      </w:r>
    </w:p>
    <w:p w:rsidR="00657987" w:rsidRDefault="00657987" w:rsidP="003B7D1B">
      <w:pPr>
        <w:jc w:val="both"/>
        <w:rPr>
          <w:sz w:val="28"/>
          <w:szCs w:val="28"/>
        </w:rPr>
      </w:pPr>
    </w:p>
    <w:p w:rsidR="00502D5E" w:rsidRDefault="00502D5E" w:rsidP="003B7D1B">
      <w:pPr>
        <w:jc w:val="both"/>
        <w:rPr>
          <w:sz w:val="28"/>
          <w:szCs w:val="28"/>
        </w:rPr>
      </w:pPr>
      <w:r>
        <w:rPr>
          <w:sz w:val="28"/>
          <w:szCs w:val="28"/>
        </w:rPr>
        <w:t>Vores borgmester bærer også to kasketter. Den anden er som formand for havnen.</w:t>
      </w:r>
    </w:p>
    <w:p w:rsidR="000870A1" w:rsidRPr="00981CAF" w:rsidRDefault="000870A1" w:rsidP="003B7D1B">
      <w:pPr>
        <w:jc w:val="both"/>
        <w:rPr>
          <w:b/>
          <w:sz w:val="28"/>
          <w:szCs w:val="28"/>
        </w:rPr>
      </w:pPr>
      <w:r w:rsidRPr="00981CAF">
        <w:rPr>
          <w:b/>
          <w:sz w:val="28"/>
          <w:szCs w:val="28"/>
        </w:rPr>
        <w:t xml:space="preserve">Hvordan handsker vores borgmester at være bære af </w:t>
      </w:r>
      <w:r w:rsidR="00981CAF">
        <w:rPr>
          <w:b/>
          <w:sz w:val="28"/>
          <w:szCs w:val="28"/>
        </w:rPr>
        <w:t xml:space="preserve">to </w:t>
      </w:r>
      <w:r w:rsidRPr="00981CAF">
        <w:rPr>
          <w:b/>
          <w:sz w:val="28"/>
          <w:szCs w:val="28"/>
        </w:rPr>
        <w:t>forskellige interesser ?</w:t>
      </w:r>
    </w:p>
    <w:p w:rsidR="000870A1" w:rsidRDefault="00C26D7B" w:rsidP="003B7D1B">
      <w:pPr>
        <w:jc w:val="both"/>
        <w:rPr>
          <w:sz w:val="28"/>
          <w:szCs w:val="28"/>
        </w:rPr>
      </w:pPr>
      <w:r>
        <w:rPr>
          <w:sz w:val="28"/>
          <w:szCs w:val="28"/>
        </w:rPr>
        <w:t>- svar udbedes</w:t>
      </w:r>
    </w:p>
    <w:p w:rsidR="00657987" w:rsidRDefault="00657987" w:rsidP="003B7D1B">
      <w:pPr>
        <w:jc w:val="both"/>
        <w:rPr>
          <w:sz w:val="28"/>
          <w:szCs w:val="28"/>
        </w:rPr>
      </w:pPr>
    </w:p>
    <w:p w:rsidR="003B7D1B" w:rsidRPr="00981CAF" w:rsidRDefault="003B7D1B" w:rsidP="003B7D1B">
      <w:pPr>
        <w:jc w:val="both"/>
        <w:rPr>
          <w:b/>
          <w:sz w:val="28"/>
          <w:szCs w:val="28"/>
        </w:rPr>
      </w:pPr>
      <w:r w:rsidRPr="00981CAF">
        <w:rPr>
          <w:b/>
          <w:sz w:val="28"/>
          <w:szCs w:val="28"/>
        </w:rPr>
        <w:t>Hvor stort et område på den nuværende havn vil blive</w:t>
      </w:r>
      <w:r w:rsidR="00371616" w:rsidRPr="00981CAF">
        <w:rPr>
          <w:b/>
          <w:sz w:val="28"/>
          <w:szCs w:val="28"/>
        </w:rPr>
        <w:t xml:space="preserve"> ledig, hvis alle virksomheder/</w:t>
      </w:r>
      <w:r w:rsidRPr="00981CAF">
        <w:rPr>
          <w:b/>
          <w:sz w:val="28"/>
          <w:szCs w:val="28"/>
        </w:rPr>
        <w:t>firmaer forsvandt til andre domiciler, hvis de ikke havde noget direkte med havnens drift at gøre ?</w:t>
      </w:r>
    </w:p>
    <w:p w:rsidR="00371616" w:rsidRDefault="00C26D7B" w:rsidP="003B7D1B">
      <w:pPr>
        <w:jc w:val="both"/>
        <w:rPr>
          <w:sz w:val="28"/>
          <w:szCs w:val="28"/>
        </w:rPr>
      </w:pPr>
      <w:r>
        <w:rPr>
          <w:sz w:val="28"/>
          <w:szCs w:val="28"/>
        </w:rPr>
        <w:t>- svar udbedes</w:t>
      </w:r>
    </w:p>
    <w:p w:rsidR="00E471A3" w:rsidRDefault="00E471A3" w:rsidP="00E471A3">
      <w:pPr>
        <w:jc w:val="both"/>
        <w:rPr>
          <w:sz w:val="28"/>
          <w:szCs w:val="28"/>
        </w:rPr>
      </w:pPr>
    </w:p>
    <w:p w:rsidR="00E471A3" w:rsidRPr="00D9174D" w:rsidRDefault="00A92FEB" w:rsidP="00E471A3">
      <w:pPr>
        <w:jc w:val="both"/>
        <w:rPr>
          <w:b/>
          <w:sz w:val="28"/>
          <w:szCs w:val="28"/>
        </w:rPr>
      </w:pPr>
      <w:r w:rsidRPr="00D9174D">
        <w:rPr>
          <w:b/>
          <w:sz w:val="28"/>
          <w:szCs w:val="28"/>
        </w:rPr>
        <w:t>Hvilke undersøgelse</w:t>
      </w:r>
      <w:r w:rsidR="00E471A3" w:rsidRPr="00D9174D">
        <w:rPr>
          <w:b/>
          <w:sz w:val="28"/>
          <w:szCs w:val="28"/>
        </w:rPr>
        <w:t>r</w:t>
      </w:r>
      <w:r w:rsidRPr="00D9174D">
        <w:rPr>
          <w:b/>
          <w:sz w:val="28"/>
          <w:szCs w:val="28"/>
        </w:rPr>
        <w:t xml:space="preserve"> dokumenter</w:t>
      </w:r>
      <w:r w:rsidR="00E471A3" w:rsidRPr="00D9174D">
        <w:rPr>
          <w:b/>
          <w:sz w:val="28"/>
          <w:szCs w:val="28"/>
        </w:rPr>
        <w:t>,</w:t>
      </w:r>
      <w:r w:rsidRPr="00D9174D">
        <w:rPr>
          <w:b/>
          <w:sz w:val="28"/>
          <w:szCs w:val="28"/>
        </w:rPr>
        <w:t xml:space="preserve"> at der er beh</w:t>
      </w:r>
      <w:r w:rsidR="00A87F61" w:rsidRPr="00D9174D">
        <w:rPr>
          <w:b/>
          <w:sz w:val="28"/>
          <w:szCs w:val="28"/>
        </w:rPr>
        <w:t xml:space="preserve">ov for udvidelse af </w:t>
      </w:r>
    </w:p>
    <w:p w:rsidR="00A92FEB" w:rsidRDefault="00A87F61" w:rsidP="00E471A3">
      <w:pPr>
        <w:jc w:val="both"/>
        <w:rPr>
          <w:b/>
          <w:sz w:val="28"/>
          <w:szCs w:val="28"/>
        </w:rPr>
      </w:pPr>
      <w:r w:rsidRPr="00D9174D">
        <w:rPr>
          <w:b/>
          <w:sz w:val="28"/>
          <w:szCs w:val="28"/>
        </w:rPr>
        <w:t xml:space="preserve">Århus Havn </w:t>
      </w:r>
      <w:r w:rsidR="00E471A3" w:rsidRPr="00D9174D">
        <w:rPr>
          <w:b/>
          <w:sz w:val="28"/>
          <w:szCs w:val="28"/>
        </w:rPr>
        <w:t>?</w:t>
      </w:r>
    </w:p>
    <w:p w:rsidR="00C26D7B" w:rsidRPr="00D9174D" w:rsidRDefault="00C26D7B" w:rsidP="00E471A3">
      <w:pPr>
        <w:jc w:val="both"/>
        <w:rPr>
          <w:b/>
          <w:sz w:val="28"/>
          <w:szCs w:val="28"/>
        </w:rPr>
      </w:pPr>
      <w:r>
        <w:rPr>
          <w:b/>
          <w:sz w:val="28"/>
          <w:szCs w:val="28"/>
        </w:rPr>
        <w:t>- svar udbedes</w:t>
      </w:r>
    </w:p>
    <w:p w:rsidR="00AB0BE0" w:rsidRPr="009B471E" w:rsidRDefault="00E471A3" w:rsidP="00E471A3">
      <w:pPr>
        <w:jc w:val="both"/>
        <w:rPr>
          <w:b/>
          <w:sz w:val="28"/>
          <w:szCs w:val="28"/>
        </w:rPr>
      </w:pPr>
      <w:r w:rsidRPr="009B471E">
        <w:rPr>
          <w:b/>
          <w:sz w:val="28"/>
          <w:szCs w:val="28"/>
        </w:rPr>
        <w:t xml:space="preserve">I hvilken udstrækning er vi som borgere blevet informeret godt og grundigt </w:t>
      </w:r>
      <w:r w:rsidR="00981CAF">
        <w:rPr>
          <w:b/>
          <w:sz w:val="28"/>
          <w:szCs w:val="28"/>
        </w:rPr>
        <w:t>om</w:t>
      </w:r>
      <w:r w:rsidRPr="009B471E">
        <w:rPr>
          <w:b/>
          <w:sz w:val="28"/>
          <w:szCs w:val="28"/>
        </w:rPr>
        <w:t xml:space="preserve"> </w:t>
      </w:r>
      <w:r w:rsidR="00AB0BE0" w:rsidRPr="009B471E">
        <w:rPr>
          <w:b/>
          <w:sz w:val="28"/>
          <w:szCs w:val="28"/>
        </w:rPr>
        <w:t xml:space="preserve">alle de </w:t>
      </w:r>
      <w:r w:rsidR="003B7D1B" w:rsidRPr="009B471E">
        <w:rPr>
          <w:b/>
          <w:sz w:val="28"/>
          <w:szCs w:val="28"/>
        </w:rPr>
        <w:t>undersøgelser</w:t>
      </w:r>
      <w:r w:rsidRPr="009B471E">
        <w:rPr>
          <w:b/>
          <w:sz w:val="28"/>
          <w:szCs w:val="28"/>
        </w:rPr>
        <w:t>, der er lavet</w:t>
      </w:r>
      <w:r w:rsidR="00AB0BE0" w:rsidRPr="009B471E">
        <w:rPr>
          <w:b/>
          <w:sz w:val="28"/>
          <w:szCs w:val="28"/>
        </w:rPr>
        <w:t xml:space="preserve"> </w:t>
      </w:r>
      <w:r w:rsidR="003B7D1B" w:rsidRPr="009B471E">
        <w:rPr>
          <w:b/>
          <w:sz w:val="28"/>
          <w:szCs w:val="28"/>
        </w:rPr>
        <w:t xml:space="preserve">samt </w:t>
      </w:r>
      <w:r w:rsidR="00371616" w:rsidRPr="009B471E">
        <w:rPr>
          <w:b/>
          <w:sz w:val="28"/>
          <w:szCs w:val="28"/>
        </w:rPr>
        <w:t xml:space="preserve">forelæggende </w:t>
      </w:r>
      <w:r w:rsidR="003B7D1B" w:rsidRPr="009B471E">
        <w:rPr>
          <w:b/>
          <w:sz w:val="28"/>
          <w:szCs w:val="28"/>
        </w:rPr>
        <w:t xml:space="preserve">data </w:t>
      </w:r>
      <w:r w:rsidR="009B471E">
        <w:rPr>
          <w:b/>
          <w:sz w:val="28"/>
          <w:szCs w:val="28"/>
        </w:rPr>
        <w:t>?</w:t>
      </w:r>
    </w:p>
    <w:p w:rsidR="00371616" w:rsidRPr="009B471E" w:rsidRDefault="009B471E" w:rsidP="009B471E">
      <w:pPr>
        <w:pStyle w:val="ListParagraph"/>
        <w:numPr>
          <w:ilvl w:val="0"/>
          <w:numId w:val="2"/>
        </w:numPr>
        <w:jc w:val="both"/>
        <w:rPr>
          <w:sz w:val="28"/>
          <w:szCs w:val="28"/>
        </w:rPr>
      </w:pPr>
      <w:r>
        <w:rPr>
          <w:sz w:val="28"/>
          <w:szCs w:val="28"/>
        </w:rPr>
        <w:t>svar udbedes</w:t>
      </w:r>
    </w:p>
    <w:p w:rsidR="009B471E" w:rsidRPr="009B471E" w:rsidRDefault="009B471E" w:rsidP="009B471E">
      <w:pPr>
        <w:jc w:val="both"/>
        <w:rPr>
          <w:sz w:val="28"/>
          <w:szCs w:val="28"/>
        </w:rPr>
      </w:pPr>
    </w:p>
    <w:p w:rsidR="00AB0BE0" w:rsidRDefault="00AB0BE0" w:rsidP="00E471A3">
      <w:pPr>
        <w:jc w:val="both"/>
        <w:rPr>
          <w:sz w:val="28"/>
          <w:szCs w:val="28"/>
        </w:rPr>
      </w:pPr>
      <w:r w:rsidRPr="009B471E">
        <w:rPr>
          <w:b/>
          <w:sz w:val="28"/>
          <w:szCs w:val="28"/>
        </w:rPr>
        <w:t>H</w:t>
      </w:r>
      <w:r w:rsidR="00E471A3" w:rsidRPr="009B471E">
        <w:rPr>
          <w:b/>
          <w:sz w:val="28"/>
          <w:szCs w:val="28"/>
        </w:rPr>
        <w:t>vilke al</w:t>
      </w:r>
      <w:r w:rsidRPr="009B471E">
        <w:rPr>
          <w:b/>
          <w:sz w:val="28"/>
          <w:szCs w:val="28"/>
        </w:rPr>
        <w:t>ternative</w:t>
      </w:r>
      <w:r w:rsidR="003B7D1B" w:rsidRPr="009B471E">
        <w:rPr>
          <w:b/>
          <w:sz w:val="28"/>
          <w:szCs w:val="28"/>
        </w:rPr>
        <w:t>r</w:t>
      </w:r>
      <w:r w:rsidRPr="009B471E">
        <w:rPr>
          <w:b/>
          <w:sz w:val="28"/>
          <w:szCs w:val="28"/>
        </w:rPr>
        <w:t xml:space="preserve"> har COWI arbejdet med</w:t>
      </w:r>
      <w:r w:rsidR="00C26D7B">
        <w:rPr>
          <w:b/>
          <w:sz w:val="28"/>
          <w:szCs w:val="28"/>
        </w:rPr>
        <w:t xml:space="preserve">, som reelt kan gøre </w:t>
      </w:r>
      <w:r w:rsidR="00371616" w:rsidRPr="009B471E">
        <w:rPr>
          <w:b/>
          <w:sz w:val="28"/>
          <w:szCs w:val="28"/>
        </w:rPr>
        <w:t>anlægget mindre miljøbelastende</w:t>
      </w:r>
      <w:r w:rsidR="00371616">
        <w:rPr>
          <w:sz w:val="28"/>
          <w:szCs w:val="28"/>
        </w:rPr>
        <w:t xml:space="preserve"> </w:t>
      </w:r>
      <w:r>
        <w:rPr>
          <w:sz w:val="28"/>
          <w:szCs w:val="28"/>
        </w:rPr>
        <w:t xml:space="preserve"> ?</w:t>
      </w:r>
    </w:p>
    <w:p w:rsidR="009B471E" w:rsidRPr="009B471E" w:rsidRDefault="009B471E" w:rsidP="009B471E">
      <w:pPr>
        <w:pStyle w:val="ListParagraph"/>
        <w:numPr>
          <w:ilvl w:val="0"/>
          <w:numId w:val="2"/>
        </w:numPr>
        <w:jc w:val="both"/>
        <w:rPr>
          <w:sz w:val="28"/>
          <w:szCs w:val="28"/>
        </w:rPr>
      </w:pPr>
      <w:r>
        <w:rPr>
          <w:sz w:val="28"/>
          <w:szCs w:val="28"/>
        </w:rPr>
        <w:t>svar udbede</w:t>
      </w:r>
      <w:r w:rsidR="00371616" w:rsidRPr="009B471E">
        <w:rPr>
          <w:sz w:val="28"/>
          <w:szCs w:val="28"/>
        </w:rPr>
        <w:t>s</w:t>
      </w:r>
    </w:p>
    <w:p w:rsidR="009B471E" w:rsidRDefault="009B471E" w:rsidP="009B471E">
      <w:pPr>
        <w:jc w:val="both"/>
        <w:rPr>
          <w:sz w:val="28"/>
          <w:szCs w:val="28"/>
        </w:rPr>
      </w:pPr>
    </w:p>
    <w:p w:rsidR="006F129D" w:rsidRPr="009B471E" w:rsidRDefault="00E471A3" w:rsidP="009B471E">
      <w:pPr>
        <w:jc w:val="both"/>
        <w:rPr>
          <w:sz w:val="28"/>
          <w:szCs w:val="28"/>
        </w:rPr>
      </w:pPr>
      <w:r w:rsidRPr="009B471E">
        <w:rPr>
          <w:sz w:val="28"/>
          <w:szCs w:val="28"/>
        </w:rPr>
        <w:t>Det har f.eks. været nævnt</w:t>
      </w:r>
      <w:r w:rsidR="00AB0BE0" w:rsidRPr="009B471E">
        <w:rPr>
          <w:sz w:val="28"/>
          <w:szCs w:val="28"/>
        </w:rPr>
        <w:t>,</w:t>
      </w:r>
      <w:r w:rsidRPr="009B471E">
        <w:rPr>
          <w:sz w:val="28"/>
          <w:szCs w:val="28"/>
        </w:rPr>
        <w:t xml:space="preserve"> at der kunne </w:t>
      </w:r>
      <w:r w:rsidR="006F129D" w:rsidRPr="009B471E">
        <w:rPr>
          <w:sz w:val="28"/>
          <w:szCs w:val="28"/>
        </w:rPr>
        <w:t xml:space="preserve">etableres en </w:t>
      </w:r>
      <w:proofErr w:type="spellStart"/>
      <w:r w:rsidR="006F129D" w:rsidRPr="009B471E">
        <w:rPr>
          <w:sz w:val="28"/>
          <w:szCs w:val="28"/>
        </w:rPr>
        <w:t>shuttle</w:t>
      </w:r>
      <w:r w:rsidR="00AB0BE0" w:rsidRPr="009B471E">
        <w:rPr>
          <w:sz w:val="28"/>
          <w:szCs w:val="28"/>
        </w:rPr>
        <w:t>plads</w:t>
      </w:r>
      <w:proofErr w:type="spellEnd"/>
      <w:r w:rsidR="00AB0BE0" w:rsidRPr="009B471E">
        <w:rPr>
          <w:sz w:val="28"/>
          <w:szCs w:val="28"/>
        </w:rPr>
        <w:t xml:space="preserve"> </w:t>
      </w:r>
      <w:r w:rsidR="006F129D" w:rsidRPr="009B471E">
        <w:rPr>
          <w:sz w:val="28"/>
          <w:szCs w:val="28"/>
        </w:rPr>
        <w:t xml:space="preserve">tæt ved E 45 </w:t>
      </w:r>
      <w:r w:rsidR="00AB0BE0" w:rsidRPr="009B471E">
        <w:rPr>
          <w:sz w:val="28"/>
          <w:szCs w:val="28"/>
        </w:rPr>
        <w:t xml:space="preserve">uden for byen, hvor godset kunne sætte på </w:t>
      </w:r>
      <w:r w:rsidRPr="009B471E">
        <w:rPr>
          <w:sz w:val="28"/>
          <w:szCs w:val="28"/>
        </w:rPr>
        <w:t xml:space="preserve">tog til havnen </w:t>
      </w:r>
      <w:r w:rsidR="00AB0BE0" w:rsidRPr="009B471E">
        <w:rPr>
          <w:sz w:val="28"/>
          <w:szCs w:val="28"/>
        </w:rPr>
        <w:t>for at undgå kørsel med lastbiler</w:t>
      </w:r>
      <w:r w:rsidR="006F129D" w:rsidRPr="009B471E">
        <w:rPr>
          <w:sz w:val="28"/>
          <w:szCs w:val="28"/>
        </w:rPr>
        <w:t>.</w:t>
      </w:r>
      <w:r w:rsidR="00AB0BE0" w:rsidRPr="009B471E">
        <w:rPr>
          <w:sz w:val="28"/>
          <w:szCs w:val="28"/>
        </w:rPr>
        <w:t xml:space="preserve"> </w:t>
      </w:r>
    </w:p>
    <w:p w:rsidR="006F129D" w:rsidRDefault="006F129D" w:rsidP="00E471A3">
      <w:pPr>
        <w:jc w:val="both"/>
        <w:rPr>
          <w:sz w:val="28"/>
          <w:szCs w:val="28"/>
        </w:rPr>
      </w:pPr>
      <w:r>
        <w:rPr>
          <w:sz w:val="28"/>
          <w:szCs w:val="28"/>
        </w:rPr>
        <w:t xml:space="preserve">Der bliver en årelang vild mængde kørsel med lastbilser (CO2 udspil) </w:t>
      </w:r>
      <w:r w:rsidR="00AB0BE0">
        <w:rPr>
          <w:sz w:val="28"/>
          <w:szCs w:val="28"/>
        </w:rPr>
        <w:t>under selve byggeprocessen af havnen og Marselisborgtunnelen</w:t>
      </w:r>
      <w:r>
        <w:rPr>
          <w:sz w:val="28"/>
          <w:szCs w:val="28"/>
        </w:rPr>
        <w:t>.</w:t>
      </w:r>
    </w:p>
    <w:p w:rsidR="00E471A3" w:rsidRDefault="006F129D" w:rsidP="00E471A3">
      <w:pPr>
        <w:jc w:val="both"/>
        <w:rPr>
          <w:sz w:val="28"/>
          <w:szCs w:val="28"/>
        </w:rPr>
      </w:pPr>
      <w:r>
        <w:rPr>
          <w:sz w:val="28"/>
          <w:szCs w:val="28"/>
        </w:rPr>
        <w:t xml:space="preserve">Når selve driften starter vil den tunge kørsel med lastbiler fortsætte. </w:t>
      </w:r>
    </w:p>
    <w:p w:rsidR="00AB0C27" w:rsidRDefault="00AB0C27" w:rsidP="00E471A3">
      <w:pPr>
        <w:jc w:val="both"/>
        <w:rPr>
          <w:sz w:val="28"/>
          <w:szCs w:val="28"/>
        </w:rPr>
      </w:pPr>
      <w:r>
        <w:rPr>
          <w:sz w:val="28"/>
          <w:szCs w:val="28"/>
        </w:rPr>
        <w:t>Kørslen vil foregå gennem byen.</w:t>
      </w:r>
    </w:p>
    <w:p w:rsidR="00981CAF" w:rsidRDefault="00981CAF" w:rsidP="00E471A3">
      <w:pPr>
        <w:jc w:val="both"/>
        <w:rPr>
          <w:sz w:val="28"/>
          <w:szCs w:val="28"/>
        </w:rPr>
      </w:pPr>
      <w:r>
        <w:rPr>
          <w:sz w:val="28"/>
          <w:szCs w:val="28"/>
        </w:rPr>
        <w:t>I hvilken udstrækningen vil de tætte naboer til tunnelen frygte for deres huse og mulige sætningsskader ?</w:t>
      </w:r>
    </w:p>
    <w:p w:rsidR="00C26D7B" w:rsidRPr="00C26D7B" w:rsidRDefault="00C26D7B" w:rsidP="00C26D7B">
      <w:pPr>
        <w:pStyle w:val="ListParagraph"/>
        <w:numPr>
          <w:ilvl w:val="0"/>
          <w:numId w:val="2"/>
        </w:numPr>
        <w:jc w:val="both"/>
        <w:rPr>
          <w:sz w:val="28"/>
          <w:szCs w:val="28"/>
        </w:rPr>
      </w:pPr>
      <w:r w:rsidRPr="00C26D7B">
        <w:rPr>
          <w:sz w:val="28"/>
          <w:szCs w:val="28"/>
        </w:rPr>
        <w:t>svar udbedes</w:t>
      </w:r>
    </w:p>
    <w:p w:rsidR="00C26D7B" w:rsidRPr="00C26D7B" w:rsidRDefault="00C26D7B" w:rsidP="00C26D7B">
      <w:pPr>
        <w:pStyle w:val="ListParagraph"/>
        <w:jc w:val="both"/>
        <w:rPr>
          <w:sz w:val="28"/>
          <w:szCs w:val="28"/>
        </w:rPr>
      </w:pPr>
    </w:p>
    <w:p w:rsidR="00981CAF" w:rsidRPr="00C26D7B" w:rsidRDefault="00981CAF" w:rsidP="00E471A3">
      <w:pPr>
        <w:jc w:val="both"/>
        <w:rPr>
          <w:b/>
          <w:sz w:val="28"/>
          <w:szCs w:val="28"/>
        </w:rPr>
      </w:pPr>
      <w:r w:rsidRPr="00C26D7B">
        <w:rPr>
          <w:b/>
          <w:sz w:val="28"/>
          <w:szCs w:val="28"/>
        </w:rPr>
        <w:t>Hvordan vil man ( hvem</w:t>
      </w:r>
      <w:r w:rsidR="00C26D7B" w:rsidRPr="00C26D7B">
        <w:rPr>
          <w:b/>
          <w:sz w:val="28"/>
          <w:szCs w:val="28"/>
        </w:rPr>
        <w:t xml:space="preserve"> skal </w:t>
      </w:r>
      <w:r w:rsidRPr="00C26D7B">
        <w:rPr>
          <w:b/>
          <w:sz w:val="28"/>
          <w:szCs w:val="28"/>
        </w:rPr>
        <w:t xml:space="preserve">?) kompensere for den massive støj både under den årelangvarige byggeproces  og når </w:t>
      </w:r>
      <w:r w:rsidR="00C26D7B" w:rsidRPr="00C26D7B">
        <w:rPr>
          <w:b/>
          <w:sz w:val="28"/>
          <w:szCs w:val="28"/>
        </w:rPr>
        <w:t>den almindelge drift starter</w:t>
      </w:r>
      <w:r w:rsidRPr="00C26D7B">
        <w:rPr>
          <w:b/>
          <w:sz w:val="28"/>
          <w:szCs w:val="28"/>
        </w:rPr>
        <w:t xml:space="preserve"> ?</w:t>
      </w:r>
    </w:p>
    <w:p w:rsidR="00981CAF" w:rsidRDefault="00981CAF" w:rsidP="00E471A3">
      <w:pPr>
        <w:jc w:val="both"/>
        <w:rPr>
          <w:sz w:val="28"/>
          <w:szCs w:val="28"/>
        </w:rPr>
      </w:pPr>
      <w:r>
        <w:rPr>
          <w:sz w:val="28"/>
          <w:szCs w:val="28"/>
        </w:rPr>
        <w:t>- svar udbedes</w:t>
      </w:r>
    </w:p>
    <w:p w:rsidR="00AB0C27" w:rsidRDefault="00AB0C27" w:rsidP="00E471A3">
      <w:pPr>
        <w:jc w:val="both"/>
        <w:rPr>
          <w:sz w:val="28"/>
          <w:szCs w:val="28"/>
        </w:rPr>
      </w:pPr>
    </w:p>
    <w:p w:rsidR="007859DB" w:rsidRPr="00D9174D" w:rsidRDefault="00AB0C27" w:rsidP="00E471A3">
      <w:pPr>
        <w:jc w:val="both"/>
        <w:rPr>
          <w:b/>
          <w:sz w:val="28"/>
          <w:szCs w:val="28"/>
        </w:rPr>
      </w:pPr>
      <w:r w:rsidRPr="00D9174D">
        <w:rPr>
          <w:b/>
          <w:sz w:val="28"/>
          <w:szCs w:val="28"/>
        </w:rPr>
        <w:t xml:space="preserve">Glæden ved havet både at være i det, på det og under det mindskes betydeligt. </w:t>
      </w:r>
    </w:p>
    <w:p w:rsidR="002D7993" w:rsidRDefault="00AB0C27" w:rsidP="00E471A3">
      <w:pPr>
        <w:jc w:val="both"/>
        <w:rPr>
          <w:sz w:val="28"/>
          <w:szCs w:val="28"/>
        </w:rPr>
      </w:pPr>
      <w:r>
        <w:rPr>
          <w:sz w:val="28"/>
          <w:szCs w:val="28"/>
        </w:rPr>
        <w:t>Det</w:t>
      </w:r>
      <w:r w:rsidR="007859DB">
        <w:rPr>
          <w:sz w:val="28"/>
          <w:szCs w:val="28"/>
        </w:rPr>
        <w:t xml:space="preserve"> er uhyggeligt at tænke</w:t>
      </w:r>
      <w:r>
        <w:rPr>
          <w:sz w:val="28"/>
          <w:szCs w:val="28"/>
        </w:rPr>
        <w:t xml:space="preserve"> på</w:t>
      </w:r>
      <w:r w:rsidR="007859DB">
        <w:rPr>
          <w:sz w:val="28"/>
          <w:szCs w:val="28"/>
        </w:rPr>
        <w:t>,</w:t>
      </w:r>
      <w:r>
        <w:rPr>
          <w:sz w:val="28"/>
          <w:szCs w:val="28"/>
        </w:rPr>
        <w:t xml:space="preserve"> hvordan det bliver for os og de planter og dyr</w:t>
      </w:r>
      <w:r w:rsidR="007859DB">
        <w:rPr>
          <w:sz w:val="28"/>
          <w:szCs w:val="28"/>
        </w:rPr>
        <w:t>, der stadig lever i Århus</w:t>
      </w:r>
      <w:r>
        <w:rPr>
          <w:sz w:val="28"/>
          <w:szCs w:val="28"/>
        </w:rPr>
        <w:t>bugten</w:t>
      </w:r>
      <w:r w:rsidR="00D9174D">
        <w:rPr>
          <w:sz w:val="28"/>
          <w:szCs w:val="28"/>
        </w:rPr>
        <w:t>,</w:t>
      </w:r>
      <w:r w:rsidR="002D7993">
        <w:rPr>
          <w:sz w:val="28"/>
          <w:szCs w:val="28"/>
        </w:rPr>
        <w:t xml:space="preserve"> herunder Norsminde Fjord.</w:t>
      </w:r>
    </w:p>
    <w:p w:rsidR="00AB0C27" w:rsidRDefault="007859DB" w:rsidP="00E471A3">
      <w:pPr>
        <w:jc w:val="both"/>
        <w:rPr>
          <w:sz w:val="28"/>
          <w:szCs w:val="28"/>
        </w:rPr>
      </w:pPr>
      <w:r>
        <w:rPr>
          <w:sz w:val="28"/>
          <w:szCs w:val="28"/>
        </w:rPr>
        <w:t>Slammet skal klappes flere steder og det lægger sig som en tyk hinde på havbunden. Denne hinde indeholder også forskellige giftige stoffer fra tungmetaller og giftstoffer fra bundmaling af skibe. Ligegyldig hvor klapningen sker er det en dræbende truende faktor for miljøet.</w:t>
      </w:r>
    </w:p>
    <w:p w:rsidR="00657987" w:rsidRDefault="00657987" w:rsidP="00E471A3">
      <w:pPr>
        <w:jc w:val="both"/>
        <w:rPr>
          <w:sz w:val="28"/>
          <w:szCs w:val="28"/>
        </w:rPr>
      </w:pPr>
    </w:p>
    <w:p w:rsidR="00371616" w:rsidRPr="009B471E" w:rsidRDefault="000870A1" w:rsidP="00E471A3">
      <w:pPr>
        <w:jc w:val="both"/>
        <w:rPr>
          <w:b/>
          <w:sz w:val="28"/>
          <w:szCs w:val="28"/>
        </w:rPr>
      </w:pPr>
      <w:r w:rsidRPr="009B471E">
        <w:rPr>
          <w:b/>
          <w:sz w:val="28"/>
          <w:szCs w:val="28"/>
        </w:rPr>
        <w:t>Jeg savner nogle alternative bud på, hvor kan det giftige slam</w:t>
      </w:r>
      <w:r w:rsidR="00371616" w:rsidRPr="009B471E">
        <w:rPr>
          <w:b/>
          <w:sz w:val="28"/>
          <w:szCs w:val="28"/>
        </w:rPr>
        <w:t xml:space="preserve"> dumpes</w:t>
      </w:r>
      <w:r w:rsidRPr="009B471E">
        <w:rPr>
          <w:b/>
          <w:sz w:val="28"/>
          <w:szCs w:val="28"/>
        </w:rPr>
        <w:t xml:space="preserve"> ?</w:t>
      </w:r>
    </w:p>
    <w:p w:rsidR="000870A1" w:rsidRPr="00657987" w:rsidRDefault="009B471E" w:rsidP="00657987">
      <w:pPr>
        <w:pStyle w:val="ListParagraph"/>
        <w:numPr>
          <w:ilvl w:val="0"/>
          <w:numId w:val="1"/>
        </w:numPr>
        <w:jc w:val="both"/>
        <w:rPr>
          <w:sz w:val="28"/>
          <w:szCs w:val="28"/>
        </w:rPr>
      </w:pPr>
      <w:r>
        <w:rPr>
          <w:sz w:val="28"/>
          <w:szCs w:val="28"/>
        </w:rPr>
        <w:t>svar udbedes</w:t>
      </w:r>
    </w:p>
    <w:p w:rsidR="00657987" w:rsidRDefault="00657987" w:rsidP="00657987">
      <w:pPr>
        <w:jc w:val="both"/>
        <w:rPr>
          <w:sz w:val="28"/>
          <w:szCs w:val="28"/>
        </w:rPr>
      </w:pPr>
    </w:p>
    <w:p w:rsidR="00657987" w:rsidRDefault="00657987" w:rsidP="00657987">
      <w:pPr>
        <w:jc w:val="both"/>
        <w:rPr>
          <w:sz w:val="28"/>
          <w:szCs w:val="28"/>
        </w:rPr>
      </w:pPr>
      <w:r>
        <w:rPr>
          <w:sz w:val="28"/>
          <w:szCs w:val="28"/>
        </w:rPr>
        <w:t>Som det er fremlagt i planerne for havneudvidelsen vil udsigten blive hæmmet rigtig meget helt inde fra Tangkrogen og ud forbi Varna og den Uendelige Bro. En strækning som nydes af rigtig mange århusianere og turister, som besøger vores by.</w:t>
      </w:r>
    </w:p>
    <w:p w:rsidR="00657987" w:rsidRDefault="00657987" w:rsidP="00657987">
      <w:pPr>
        <w:jc w:val="both"/>
        <w:rPr>
          <w:sz w:val="28"/>
          <w:szCs w:val="28"/>
        </w:rPr>
      </w:pPr>
      <w:r>
        <w:rPr>
          <w:sz w:val="28"/>
          <w:szCs w:val="28"/>
        </w:rPr>
        <w:t xml:space="preserve">Herlighedsværdien vil falde drastisk. </w:t>
      </w:r>
    </w:p>
    <w:p w:rsidR="00657987" w:rsidRDefault="00657987" w:rsidP="00657987">
      <w:pPr>
        <w:jc w:val="both"/>
        <w:rPr>
          <w:b/>
          <w:sz w:val="28"/>
          <w:szCs w:val="28"/>
        </w:rPr>
      </w:pPr>
      <w:r w:rsidRPr="009B471E">
        <w:rPr>
          <w:b/>
          <w:sz w:val="28"/>
          <w:szCs w:val="28"/>
        </w:rPr>
        <w:t>Hvilken bety</w:t>
      </w:r>
      <w:r w:rsidR="009B471E" w:rsidRPr="009B471E">
        <w:rPr>
          <w:b/>
          <w:sz w:val="28"/>
          <w:szCs w:val="28"/>
        </w:rPr>
        <w:t xml:space="preserve">dning </w:t>
      </w:r>
      <w:r w:rsidR="00C26D7B">
        <w:rPr>
          <w:b/>
          <w:sz w:val="28"/>
          <w:szCs w:val="28"/>
        </w:rPr>
        <w:t xml:space="preserve">vil det få for turismen </w:t>
      </w:r>
      <w:r w:rsidR="009B471E" w:rsidRPr="009B471E">
        <w:rPr>
          <w:b/>
          <w:sz w:val="28"/>
          <w:szCs w:val="28"/>
        </w:rPr>
        <w:t xml:space="preserve">og hvordan vil Århus Kommune </w:t>
      </w:r>
      <w:r w:rsidRPr="009B471E">
        <w:rPr>
          <w:b/>
          <w:sz w:val="28"/>
          <w:szCs w:val="28"/>
        </w:rPr>
        <w:t xml:space="preserve">markedsføre sig, </w:t>
      </w:r>
      <w:r w:rsidR="00C26D7B">
        <w:rPr>
          <w:b/>
          <w:sz w:val="28"/>
          <w:szCs w:val="28"/>
        </w:rPr>
        <w:t>HVIS</w:t>
      </w:r>
      <w:r w:rsidRPr="009B471E">
        <w:rPr>
          <w:b/>
          <w:sz w:val="28"/>
          <w:szCs w:val="28"/>
        </w:rPr>
        <w:t xml:space="preserve"> havneudvidelsen bliver</w:t>
      </w:r>
      <w:r w:rsidR="009B471E" w:rsidRPr="009B471E">
        <w:rPr>
          <w:b/>
          <w:sz w:val="28"/>
          <w:szCs w:val="28"/>
        </w:rPr>
        <w:t>,</w:t>
      </w:r>
      <w:r w:rsidRPr="009B471E">
        <w:rPr>
          <w:b/>
          <w:sz w:val="28"/>
          <w:szCs w:val="28"/>
        </w:rPr>
        <w:t xml:space="preserve"> som den er planlagt ?</w:t>
      </w:r>
    </w:p>
    <w:p w:rsidR="009B471E" w:rsidRPr="009B471E" w:rsidRDefault="009B471E" w:rsidP="00657987">
      <w:pPr>
        <w:jc w:val="both"/>
        <w:rPr>
          <w:b/>
          <w:sz w:val="28"/>
          <w:szCs w:val="28"/>
        </w:rPr>
      </w:pPr>
    </w:p>
    <w:p w:rsidR="00657987" w:rsidRPr="00657987" w:rsidRDefault="009B471E" w:rsidP="00657987">
      <w:pPr>
        <w:jc w:val="both"/>
        <w:rPr>
          <w:sz w:val="28"/>
          <w:szCs w:val="28"/>
        </w:rPr>
      </w:pPr>
      <w:r>
        <w:rPr>
          <w:sz w:val="28"/>
          <w:szCs w:val="28"/>
        </w:rPr>
        <w:t xml:space="preserve">       </w:t>
      </w:r>
      <w:r w:rsidR="00657987">
        <w:rPr>
          <w:sz w:val="28"/>
          <w:szCs w:val="28"/>
        </w:rPr>
        <w:t>- svar ud</w:t>
      </w:r>
      <w:r>
        <w:rPr>
          <w:sz w:val="28"/>
          <w:szCs w:val="28"/>
        </w:rPr>
        <w:t>bedes ?</w:t>
      </w:r>
    </w:p>
    <w:p w:rsidR="003B7D1B" w:rsidRDefault="003B7D1B" w:rsidP="00E471A3">
      <w:pPr>
        <w:jc w:val="both"/>
        <w:rPr>
          <w:sz w:val="28"/>
          <w:szCs w:val="28"/>
        </w:rPr>
      </w:pPr>
    </w:p>
    <w:p w:rsidR="003B7D1B" w:rsidRDefault="003B7D1B" w:rsidP="00E471A3">
      <w:pPr>
        <w:jc w:val="both"/>
        <w:rPr>
          <w:sz w:val="28"/>
          <w:szCs w:val="28"/>
        </w:rPr>
      </w:pPr>
    </w:p>
    <w:p w:rsidR="006F129D" w:rsidRPr="00A92FEB" w:rsidRDefault="00981CAF" w:rsidP="00E471A3">
      <w:pPr>
        <w:jc w:val="both"/>
        <w:rPr>
          <w:sz w:val="28"/>
          <w:szCs w:val="28"/>
        </w:rPr>
      </w:pPr>
      <w:proofErr w:type="spellStart"/>
      <w:r>
        <w:rPr>
          <w:sz w:val="28"/>
          <w:szCs w:val="28"/>
        </w:rPr>
        <w:t>mvh</w:t>
      </w:r>
      <w:proofErr w:type="spellEnd"/>
      <w:r>
        <w:rPr>
          <w:sz w:val="28"/>
          <w:szCs w:val="28"/>
        </w:rPr>
        <w:t xml:space="preserve"> Lis Engberg, Smedegårds Alle 59, 8340 Malling</w:t>
      </w:r>
    </w:p>
    <w:sectPr w:rsidR="006F129D" w:rsidRPr="00A92FEB" w:rsidSect="00C26D7B">
      <w:pgSz w:w="11900" w:h="16840"/>
      <w:pgMar w:top="567" w:right="845"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679A5"/>
    <w:multiLevelType w:val="hybridMultilevel"/>
    <w:tmpl w:val="A90CA76C"/>
    <w:lvl w:ilvl="0" w:tplc="6B3698F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70199"/>
    <w:multiLevelType w:val="hybridMultilevel"/>
    <w:tmpl w:val="5C1AAE90"/>
    <w:lvl w:ilvl="0" w:tplc="DE4EEA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EB"/>
    <w:rsid w:val="000870A1"/>
    <w:rsid w:val="002D7993"/>
    <w:rsid w:val="00371616"/>
    <w:rsid w:val="003B7D1B"/>
    <w:rsid w:val="004E4146"/>
    <w:rsid w:val="00502D5E"/>
    <w:rsid w:val="00657987"/>
    <w:rsid w:val="006F129D"/>
    <w:rsid w:val="007859DB"/>
    <w:rsid w:val="00981CAF"/>
    <w:rsid w:val="009B471E"/>
    <w:rsid w:val="00A87F61"/>
    <w:rsid w:val="00A92FEB"/>
    <w:rsid w:val="00AB0BE0"/>
    <w:rsid w:val="00AB0C27"/>
    <w:rsid w:val="00BB0B4E"/>
    <w:rsid w:val="00C26D7B"/>
    <w:rsid w:val="00D9174D"/>
    <w:rsid w:val="00E057CD"/>
    <w:rsid w:val="00E471A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F9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2993</Characters>
  <Application>Microsoft Macintosh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Engberg</dc:creator>
  <cp:keywords/>
  <dc:description/>
  <cp:lastModifiedBy>Lis Engberg</cp:lastModifiedBy>
  <cp:revision>2</cp:revision>
  <dcterms:created xsi:type="dcterms:W3CDTF">2022-03-01T17:45:00Z</dcterms:created>
  <dcterms:modified xsi:type="dcterms:W3CDTF">2022-03-01T17:45:00Z</dcterms:modified>
</cp:coreProperties>
</file>