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D7AB3" w14:textId="57A8148B" w:rsidR="00D03F7F" w:rsidRDefault="00DF3E28" w:rsidP="00DF3E28">
      <w:pPr>
        <w:spacing w:line="240" w:lineRule="auto"/>
      </w:pPr>
      <w:r>
        <w:t>Aarhus kommune</w:t>
      </w:r>
    </w:p>
    <w:p w14:paraId="6629030B" w14:textId="1016F13F" w:rsidR="00DF3E28" w:rsidRDefault="00DF3E28" w:rsidP="00DF3E28">
      <w:pPr>
        <w:spacing w:line="240" w:lineRule="auto"/>
      </w:pPr>
      <w:r>
        <w:t>Rådhuspladsen</w:t>
      </w:r>
    </w:p>
    <w:p w14:paraId="5B31AC91" w14:textId="00BFAFC4" w:rsidR="00DF3E28" w:rsidRDefault="00DF3E28" w:rsidP="00DF3E28">
      <w:pPr>
        <w:spacing w:line="240" w:lineRule="auto"/>
      </w:pPr>
      <w:r>
        <w:t>8000 Aarhus C</w:t>
      </w:r>
    </w:p>
    <w:p w14:paraId="54C69066" w14:textId="609E7A9C" w:rsidR="00DF3E28" w:rsidRDefault="00DF3E28" w:rsidP="00DF3E28">
      <w:pPr>
        <w:spacing w:line="240" w:lineRule="auto"/>
      </w:pPr>
    </w:p>
    <w:p w14:paraId="72E95ABD" w14:textId="08DF2CA0" w:rsidR="009B206D" w:rsidRDefault="00DF3E28" w:rsidP="00B55426">
      <w:pPr>
        <w:spacing w:line="240" w:lineRule="auto"/>
        <w:ind w:left="5216" w:firstLine="1304"/>
      </w:pPr>
      <w:r>
        <w:t xml:space="preserve">Aarhus </w:t>
      </w:r>
      <w:r w:rsidR="00B55426">
        <w:t>1</w:t>
      </w:r>
      <w:r>
        <w:t>. marts 2022</w:t>
      </w:r>
    </w:p>
    <w:p w14:paraId="1EDCD954" w14:textId="75CDDC6D" w:rsidR="00DF3E28" w:rsidRDefault="00DF3E28" w:rsidP="00DF3E28">
      <w:pPr>
        <w:spacing w:line="240" w:lineRule="auto"/>
      </w:pPr>
      <w:r>
        <w:t xml:space="preserve">Hermed sender jeg </w:t>
      </w:r>
      <w:r w:rsidR="00B55426">
        <w:t>min bekymring</w:t>
      </w:r>
      <w:r>
        <w:t xml:space="preserve"> </w:t>
      </w:r>
      <w:r w:rsidR="00B55426">
        <w:t>om udvidelse</w:t>
      </w:r>
      <w:r>
        <w:t xml:space="preserve"> af Aarhus Havn efter at have deltaget i </w:t>
      </w:r>
      <w:r w:rsidR="00B55426">
        <w:t>borgermødet</w:t>
      </w:r>
      <w:r>
        <w:t xml:space="preserve"> på Aarhus Rådhuset den </w:t>
      </w:r>
      <w:proofErr w:type="gramStart"/>
      <w:r>
        <w:t>22</w:t>
      </w:r>
      <w:proofErr w:type="gramEnd"/>
      <w:r>
        <w:t xml:space="preserve"> </w:t>
      </w:r>
      <w:r w:rsidR="00B55426">
        <w:t>februar</w:t>
      </w:r>
      <w:r>
        <w:t xml:space="preserve"> 2022. Her </w:t>
      </w:r>
      <w:r w:rsidR="00E96910">
        <w:t>blev en</w:t>
      </w:r>
      <w:r>
        <w:t xml:space="preserve"> række faglige </w:t>
      </w:r>
      <w:r w:rsidR="00E96910">
        <w:t>vurderinger</w:t>
      </w:r>
      <w:r>
        <w:t xml:space="preserve"> præsenteret om påvirkning og konsekvenser af </w:t>
      </w:r>
      <w:r w:rsidR="00E96910">
        <w:t xml:space="preserve">denne </w:t>
      </w:r>
      <w:r>
        <w:t>udvidelse</w:t>
      </w:r>
      <w:r w:rsidR="00E96910">
        <w:t xml:space="preserve">. Der er en del ting jeg ikke forstår, ting jeg undrer mig </w:t>
      </w:r>
      <w:r w:rsidR="00B55426">
        <w:t>over og</w:t>
      </w:r>
      <w:r w:rsidR="00E96910">
        <w:t xml:space="preserve"> gør at jeg er meget bekymrede for både byens udvikling samt hav </w:t>
      </w:r>
      <w:r w:rsidR="009B206D">
        <w:t>miljøet</w:t>
      </w:r>
      <w:r w:rsidR="00E96910">
        <w:t xml:space="preserve"> i Aarhus bugt.</w:t>
      </w:r>
    </w:p>
    <w:p w14:paraId="45ECF513" w14:textId="0BD51396" w:rsidR="00E96910" w:rsidRDefault="00E96910" w:rsidP="00DF3E28">
      <w:pPr>
        <w:spacing w:line="240" w:lineRule="auto"/>
      </w:pPr>
      <w:r>
        <w:t xml:space="preserve">Jeg er </w:t>
      </w:r>
      <w:r w:rsidR="009F71C6">
        <w:t xml:space="preserve">mest </w:t>
      </w:r>
      <w:r w:rsidR="009B206D">
        <w:t xml:space="preserve">bekymret </w:t>
      </w:r>
      <w:r w:rsidR="00B55426">
        <w:t>for:</w:t>
      </w:r>
    </w:p>
    <w:p w14:paraId="42C2E1B2" w14:textId="26C0CCF2" w:rsidR="009B206D" w:rsidRDefault="009B206D" w:rsidP="009F71C6">
      <w:pPr>
        <w:pStyle w:val="Listeafsnit"/>
        <w:numPr>
          <w:ilvl w:val="0"/>
          <w:numId w:val="1"/>
        </w:numPr>
        <w:spacing w:line="240" w:lineRule="auto"/>
      </w:pPr>
      <w:r>
        <w:t xml:space="preserve">Øget CO2 udledning fra lastbiler i forbindelse med </w:t>
      </w:r>
      <w:r w:rsidR="00B55426">
        <w:t>udvidelsen,</w:t>
      </w:r>
      <w:r>
        <w:t xml:space="preserve"> når Aarhus skal være CO” neutral inden 2030</w:t>
      </w:r>
    </w:p>
    <w:p w14:paraId="2CCB9B57" w14:textId="14CF9CC7" w:rsidR="009B206D" w:rsidRDefault="009B206D" w:rsidP="009F71C6">
      <w:pPr>
        <w:pStyle w:val="Listeafsnit"/>
        <w:numPr>
          <w:ilvl w:val="0"/>
          <w:numId w:val="1"/>
        </w:numPr>
        <w:spacing w:line="240" w:lineRule="auto"/>
      </w:pPr>
      <w:r>
        <w:t>Luftforurening i forbindelsen med øget trafik i centrum af Aarhus samt Marselisborg område forbindelse med transport til og fra havn når udvidelsen er færdigt</w:t>
      </w:r>
    </w:p>
    <w:p w14:paraId="7BBE36C9" w14:textId="38B6D310" w:rsidR="009B206D" w:rsidRDefault="009B206D" w:rsidP="009F71C6">
      <w:pPr>
        <w:pStyle w:val="Listeafsnit"/>
        <w:numPr>
          <w:ilvl w:val="0"/>
          <w:numId w:val="1"/>
        </w:numPr>
        <w:spacing w:line="240" w:lineRule="auto"/>
      </w:pPr>
      <w:r>
        <w:t xml:space="preserve">Øget </w:t>
      </w:r>
      <w:r w:rsidR="00B55426">
        <w:t>støjforurening</w:t>
      </w:r>
      <w:r>
        <w:t xml:space="preserve"> af under havne udvidelsen, samt når den er færdigt.</w:t>
      </w:r>
    </w:p>
    <w:p w14:paraId="6B060CA4" w14:textId="4F61815F" w:rsidR="009B206D" w:rsidRDefault="009B206D" w:rsidP="009F71C6">
      <w:pPr>
        <w:pStyle w:val="Listeafsnit"/>
        <w:numPr>
          <w:ilvl w:val="0"/>
          <w:numId w:val="1"/>
        </w:numPr>
        <w:spacing w:line="240" w:lineRule="auto"/>
      </w:pPr>
      <w:r>
        <w:t xml:space="preserve">Påvirkning af </w:t>
      </w:r>
      <w:r w:rsidR="00B55426">
        <w:t>hav og</w:t>
      </w:r>
      <w:r>
        <w:t xml:space="preserve"> strand </w:t>
      </w:r>
      <w:r w:rsidR="00B55426">
        <w:t>miljøet når</w:t>
      </w:r>
      <w:r>
        <w:t xml:space="preserve"> der hælder rester/affald i Aarhus bugt (klapning) </w:t>
      </w:r>
    </w:p>
    <w:p w14:paraId="3D9FC00A" w14:textId="4C0E2464" w:rsidR="00672D2D" w:rsidRDefault="00672D2D" w:rsidP="009F71C6">
      <w:pPr>
        <w:pStyle w:val="Listeafsnit"/>
        <w:numPr>
          <w:ilvl w:val="0"/>
          <w:numId w:val="1"/>
        </w:numPr>
        <w:spacing w:line="240" w:lineRule="auto"/>
      </w:pPr>
      <w:r>
        <w:t xml:space="preserve">At udvidelsen koster </w:t>
      </w:r>
      <w:r w:rsidR="00E745ED">
        <w:t>meget i forhold til hvad vi har brug for</w:t>
      </w:r>
    </w:p>
    <w:p w14:paraId="5596E5BF" w14:textId="6B516F4B" w:rsidR="00E745ED" w:rsidRDefault="00E745ED" w:rsidP="009F71C6">
      <w:pPr>
        <w:pStyle w:val="Listeafsnit"/>
        <w:numPr>
          <w:ilvl w:val="0"/>
          <w:numId w:val="1"/>
        </w:numPr>
        <w:spacing w:line="240" w:lineRule="auto"/>
      </w:pPr>
      <w:r>
        <w:t xml:space="preserve">Ekstra belastning på fx spildevand håndtering, </w:t>
      </w:r>
      <w:r w:rsidR="00B55426">
        <w:t>øget energiforbrug</w:t>
      </w:r>
      <w:r>
        <w:t xml:space="preserve"> vej vedligeholdelse </w:t>
      </w:r>
    </w:p>
    <w:p w14:paraId="608E6184" w14:textId="6734373D" w:rsidR="009B206D" w:rsidRDefault="00E745ED" w:rsidP="00DF3E28">
      <w:pPr>
        <w:pStyle w:val="Listeafsnit"/>
        <w:numPr>
          <w:ilvl w:val="0"/>
          <w:numId w:val="1"/>
        </w:numPr>
        <w:spacing w:line="240" w:lineRule="auto"/>
      </w:pPr>
      <w:r>
        <w:t xml:space="preserve">Bølge påvirkning på kysten grundet mange kæmpe skibe </w:t>
      </w:r>
    </w:p>
    <w:p w14:paraId="4D9AAC4B" w14:textId="54112589" w:rsidR="009B206D" w:rsidRDefault="009F71C6" w:rsidP="00DF3E28">
      <w:pPr>
        <w:spacing w:line="240" w:lineRule="auto"/>
      </w:pPr>
      <w:r>
        <w:t>Jeg undrer mig over:</w:t>
      </w:r>
    </w:p>
    <w:p w14:paraId="51B8FEDF" w14:textId="146401E1" w:rsidR="009F71C6" w:rsidRDefault="009F71C6" w:rsidP="00672D2D">
      <w:pPr>
        <w:pStyle w:val="Listeafsnit"/>
        <w:numPr>
          <w:ilvl w:val="0"/>
          <w:numId w:val="2"/>
        </w:numPr>
        <w:spacing w:line="240" w:lineRule="auto"/>
      </w:pPr>
      <w:r>
        <w:t xml:space="preserve">At der ikke liger nogle forslag til hvordan man kan udnytte </w:t>
      </w:r>
      <w:r w:rsidR="00B55426">
        <w:t>havneområdet</w:t>
      </w:r>
      <w:r>
        <w:t xml:space="preserve"> bedre og muligvis ikke behøver at </w:t>
      </w:r>
      <w:r w:rsidR="00B55426">
        <w:t>udvide.</w:t>
      </w:r>
      <w:r>
        <w:t xml:space="preserve"> Her under undersøgelsen om hvilken firmaer der skal have havn adgang og hvilken firma kunne evt. etableres et andet sted fx kontor, </w:t>
      </w:r>
      <w:r w:rsidR="00DE13A9">
        <w:t>tøjfirma mm.</w:t>
      </w:r>
    </w:p>
    <w:p w14:paraId="046F6893" w14:textId="15153DF3" w:rsidR="00672D2D" w:rsidRDefault="00672D2D" w:rsidP="00672D2D">
      <w:pPr>
        <w:pStyle w:val="Listeafsnit"/>
        <w:numPr>
          <w:ilvl w:val="0"/>
          <w:numId w:val="2"/>
        </w:numPr>
        <w:spacing w:line="240" w:lineRule="auto"/>
      </w:pPr>
      <w:r>
        <w:t xml:space="preserve">At man ikke har styr på hvor meget der er reelt brug for udvidelsen, de tal vi blev oplyst under </w:t>
      </w:r>
      <w:r w:rsidR="00B55426">
        <w:t>borgermødet</w:t>
      </w:r>
      <w:r>
        <w:t xml:space="preserve"> fra Danmarks </w:t>
      </w:r>
      <w:r w:rsidR="00B55426">
        <w:t>statistik,</w:t>
      </w:r>
      <w:r w:rsidR="00DE13A9">
        <w:t xml:space="preserve"> viser</w:t>
      </w:r>
      <w:r>
        <w:t xml:space="preserve"> et andet billede af den COWI </w:t>
      </w:r>
      <w:r w:rsidR="00E745ED">
        <w:t>fremlagde</w:t>
      </w:r>
      <w:r>
        <w:t>.</w:t>
      </w:r>
    </w:p>
    <w:p w14:paraId="52BEE193" w14:textId="009E1710" w:rsidR="009F71C6" w:rsidRDefault="009F71C6" w:rsidP="00672D2D">
      <w:pPr>
        <w:pStyle w:val="Listeafsnit"/>
        <w:numPr>
          <w:ilvl w:val="0"/>
          <w:numId w:val="2"/>
        </w:numPr>
        <w:spacing w:line="240" w:lineRule="auto"/>
      </w:pPr>
      <w:r>
        <w:t xml:space="preserve">At man vil ændre det som Aarhus er kendt for: </w:t>
      </w:r>
      <w:r w:rsidR="00DE13A9">
        <w:t>en fantastisk storby</w:t>
      </w:r>
      <w:r>
        <w:t xml:space="preserve"> hvor alt er tæt på, både kultur samt skov og strand. </w:t>
      </w:r>
      <w:r w:rsidR="00672D2D">
        <w:t xml:space="preserve"> </w:t>
      </w:r>
    </w:p>
    <w:p w14:paraId="58FF765F" w14:textId="4FAC6488" w:rsidR="00672D2D" w:rsidRDefault="00672D2D" w:rsidP="00672D2D">
      <w:pPr>
        <w:pStyle w:val="Listeafsnit"/>
        <w:numPr>
          <w:ilvl w:val="0"/>
          <w:numId w:val="2"/>
        </w:numPr>
        <w:spacing w:line="240" w:lineRule="auto"/>
      </w:pPr>
      <w:r>
        <w:t>Mulighed for at løse ”</w:t>
      </w:r>
      <w:r w:rsidR="00DE13A9">
        <w:t>pladsmanglen</w:t>
      </w:r>
      <w:r>
        <w:t>” ved fx samarbejde med nær liggende havne</w:t>
      </w:r>
      <w:r w:rsidR="00E745ED">
        <w:t xml:space="preserve">: </w:t>
      </w:r>
      <w:r>
        <w:t xml:space="preserve">   hvor der kræves mindre udvidelser som ikke påvirker </w:t>
      </w:r>
      <w:r w:rsidR="00E745ED">
        <w:t>miljøet</w:t>
      </w:r>
      <w:r>
        <w:t>.</w:t>
      </w:r>
      <w:r w:rsidR="00E745ED">
        <w:t xml:space="preserve"> </w:t>
      </w:r>
    </w:p>
    <w:p w14:paraId="0F701332" w14:textId="318270F0" w:rsidR="00E745ED" w:rsidRDefault="00E745ED" w:rsidP="00672D2D">
      <w:pPr>
        <w:pStyle w:val="Listeafsnit"/>
        <w:numPr>
          <w:ilvl w:val="0"/>
          <w:numId w:val="2"/>
        </w:numPr>
        <w:spacing w:line="240" w:lineRule="auto"/>
      </w:pPr>
      <w:r>
        <w:t xml:space="preserve">At tog transport er ikke en del af planen </w:t>
      </w:r>
    </w:p>
    <w:p w14:paraId="4D8BC9EE" w14:textId="6CE3EE33" w:rsidR="00DE13A9" w:rsidRDefault="00672D2D" w:rsidP="00672D2D">
      <w:pPr>
        <w:spacing w:line="240" w:lineRule="auto"/>
      </w:pPr>
      <w:r>
        <w:t xml:space="preserve">For 2 år siden flyttet jeg tilbage til byen fordi jeg syntes det </w:t>
      </w:r>
      <w:r w:rsidR="00E745ED">
        <w:t xml:space="preserve">var </w:t>
      </w:r>
      <w:r w:rsidR="00DE13A9">
        <w:t>Danmarks</w:t>
      </w:r>
      <w:r w:rsidR="00E745ED">
        <w:t xml:space="preserve"> </w:t>
      </w:r>
      <w:r w:rsidR="00DE13A9">
        <w:t>dejligst</w:t>
      </w:r>
      <w:r w:rsidR="00E745ED">
        <w:t xml:space="preserve"> sted at bo fordi man ikke behøver </w:t>
      </w:r>
      <w:r w:rsidR="00B55426">
        <w:t>en bil</w:t>
      </w:r>
      <w:r w:rsidR="00E745ED">
        <w:t xml:space="preserve"> for at komme rundt i byen, samt nyde både skov og </w:t>
      </w:r>
      <w:r w:rsidR="00DE13A9">
        <w:t>strand.</w:t>
      </w:r>
      <w:r w:rsidR="00E745ED">
        <w:t xml:space="preserve"> </w:t>
      </w:r>
      <w:r w:rsidR="00B55426">
        <w:t>Min drøm</w:t>
      </w:r>
      <w:r w:rsidR="00E745ED">
        <w:t xml:space="preserve"> vil være at Aarhus blev fremtidens by, med ren luft, ren vand både i hanen og at bade i</w:t>
      </w:r>
      <w:r w:rsidR="00DE13A9">
        <w:t xml:space="preserve">, nul Co2 udledning, minimalt lydforurening, </w:t>
      </w:r>
      <w:r w:rsidR="00B55426">
        <w:t>bilfri</w:t>
      </w:r>
      <w:r w:rsidR="00DE13A9">
        <w:t xml:space="preserve"> </w:t>
      </w:r>
      <w:r w:rsidR="00B55426">
        <w:t>centrum,</w:t>
      </w:r>
      <w:r w:rsidR="00DE13A9">
        <w:t xml:space="preserve"> bilfri i weekender i skov og </w:t>
      </w:r>
      <w:r w:rsidR="00B55426">
        <w:t>naturområder</w:t>
      </w:r>
      <w:r w:rsidR="00DE13A9">
        <w:t xml:space="preserve"> og Danmarks bedste cykel by. Jeg drømmer om en by for mennesker og natur.</w:t>
      </w:r>
    </w:p>
    <w:p w14:paraId="001E1C6F" w14:textId="4B39051D" w:rsidR="00672D2D" w:rsidRDefault="00DE13A9" w:rsidP="00672D2D">
      <w:pPr>
        <w:spacing w:line="240" w:lineRule="auto"/>
      </w:pPr>
      <w:r>
        <w:t xml:space="preserve">Jeg vil derfor opfordre Aahus byråd til at stemme </w:t>
      </w:r>
      <w:r w:rsidR="00B55426">
        <w:t>nej til</w:t>
      </w:r>
      <w:r>
        <w:t xml:space="preserve"> den foreslåede havneudvidelse og i stedet </w:t>
      </w:r>
      <w:r w:rsidR="003B3037">
        <w:t xml:space="preserve">fokusere og </w:t>
      </w:r>
      <w:r>
        <w:t xml:space="preserve">udvikle </w:t>
      </w:r>
      <w:r w:rsidR="003B3037">
        <w:t xml:space="preserve">Aarhus som fremtidens </w:t>
      </w:r>
      <w:r w:rsidR="00B55426">
        <w:t>by,</w:t>
      </w:r>
      <w:r w:rsidR="003B3037">
        <w:t xml:space="preserve"> hvor byplanlægning, </w:t>
      </w:r>
      <w:r w:rsidR="00B55426">
        <w:t>erhverv, miljø</w:t>
      </w:r>
      <w:r w:rsidR="003B3037">
        <w:t xml:space="preserve"> og natur understøtter hinanden </w:t>
      </w:r>
    </w:p>
    <w:p w14:paraId="62D5456A" w14:textId="4355D643" w:rsidR="003B3037" w:rsidRDefault="003B3037" w:rsidP="00672D2D">
      <w:pPr>
        <w:spacing w:line="240" w:lineRule="auto"/>
      </w:pPr>
      <w:r>
        <w:t xml:space="preserve">Med </w:t>
      </w:r>
      <w:r w:rsidR="00B55426">
        <w:t>venlig hilsen</w:t>
      </w:r>
    </w:p>
    <w:p w14:paraId="2BA8EAD7" w14:textId="64C312A7" w:rsidR="00B55426" w:rsidRDefault="00B55426" w:rsidP="00B55426">
      <w:pPr>
        <w:spacing w:line="240" w:lineRule="auto"/>
        <w:ind w:firstLine="1304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3A692084" wp14:editId="3C0FA511">
                <wp:simplePos x="0" y="0"/>
                <wp:positionH relativeFrom="column">
                  <wp:posOffset>365760</wp:posOffset>
                </wp:positionH>
                <wp:positionV relativeFrom="paragraph">
                  <wp:posOffset>-70485</wp:posOffset>
                </wp:positionV>
                <wp:extent cx="554990" cy="196850"/>
                <wp:effectExtent l="38100" t="38100" r="16510" b="31750"/>
                <wp:wrapNone/>
                <wp:docPr id="12" name="Håndskrift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554990" cy="19685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AC93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Håndskrift 12" o:spid="_x0000_s1026" type="#_x0000_t75" style="position:absolute;margin-left:28.45pt;margin-top:-5.9pt;width:44.4pt;height:1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">
                <v:imagedata r:id="rId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93AAE25" wp14:editId="341A3118">
                <wp:simplePos x="0" y="0"/>
                <wp:positionH relativeFrom="margin">
                  <wp:posOffset>-15240</wp:posOffset>
                </wp:positionH>
                <wp:positionV relativeFrom="paragraph">
                  <wp:posOffset>-62865</wp:posOffset>
                </wp:positionV>
                <wp:extent cx="916305" cy="305435"/>
                <wp:effectExtent l="38100" t="38100" r="17145" b="37465"/>
                <wp:wrapNone/>
                <wp:docPr id="9" name="Håndskrift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916305" cy="30543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F72D6" id="Håndskrift 9" o:spid="_x0000_s1026" type="#_x0000_t75" style="position:absolute;margin-left:-1.55pt;margin-top:-5.3pt;width:72.8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">
                <v:imagedata r:id="rId8" o:title=""/>
                <w10:wrap anchorx="margin"/>
              </v:shape>
            </w:pict>
          </mc:Fallback>
        </mc:AlternateContent>
      </w:r>
      <w:r>
        <w:t xml:space="preserve">      </w:t>
      </w:r>
    </w:p>
    <w:p w14:paraId="4320246D" w14:textId="11E8514C" w:rsidR="00E96910" w:rsidRDefault="00B55426" w:rsidP="00DF3E28">
      <w:pPr>
        <w:spacing w:line="240" w:lineRule="auto"/>
      </w:pPr>
      <w:r>
        <w:t>Stefanie Zawaski</w:t>
      </w:r>
    </w:p>
    <w:p w14:paraId="1ABCBC25" w14:textId="77777777" w:rsidR="00E96910" w:rsidRDefault="00E96910" w:rsidP="00DF3E28">
      <w:pPr>
        <w:spacing w:line="240" w:lineRule="auto"/>
      </w:pPr>
    </w:p>
    <w:p w14:paraId="7E6F938A" w14:textId="6C0BC1AA" w:rsidR="00DF3E28" w:rsidRDefault="00DF3E28" w:rsidP="00DF3E28">
      <w:pPr>
        <w:spacing w:line="240" w:lineRule="auto"/>
      </w:pPr>
    </w:p>
    <w:p w14:paraId="41D46ACF" w14:textId="0D126A1C" w:rsidR="00DF3E28" w:rsidRDefault="00DF3E28" w:rsidP="00DF3E28">
      <w:pPr>
        <w:spacing w:line="240" w:lineRule="auto"/>
        <w:ind w:left="5216" w:firstLine="1304"/>
      </w:pPr>
    </w:p>
    <w:p w14:paraId="167D5EA9" w14:textId="77777777" w:rsidR="00DF3E28" w:rsidRDefault="00DF3E28" w:rsidP="00DF3E28">
      <w:pPr>
        <w:spacing w:line="240" w:lineRule="auto"/>
        <w:ind w:left="5216" w:firstLine="1304"/>
        <w:jc w:val="both"/>
      </w:pPr>
    </w:p>
    <w:sectPr w:rsidR="00DF3E28" w:rsidSect="006A77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D3A83"/>
    <w:multiLevelType w:val="hybridMultilevel"/>
    <w:tmpl w:val="DA12A3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A6C05"/>
    <w:multiLevelType w:val="hybridMultilevel"/>
    <w:tmpl w:val="869215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28"/>
    <w:rsid w:val="003B3037"/>
    <w:rsid w:val="00672D2D"/>
    <w:rsid w:val="006A77D6"/>
    <w:rsid w:val="00875FB2"/>
    <w:rsid w:val="009B206D"/>
    <w:rsid w:val="009F71C6"/>
    <w:rsid w:val="00B55426"/>
    <w:rsid w:val="00D03F7F"/>
    <w:rsid w:val="00DE13A9"/>
    <w:rsid w:val="00DF3E28"/>
    <w:rsid w:val="00E745ED"/>
    <w:rsid w:val="00E9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6D763D"/>
  <w15:chartTrackingRefBased/>
  <w15:docId w15:val="{055A2CFB-660D-48A7-ADF3-F243D6FD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F7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1T21:57:08.60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40 522 24575,'0'-4'0,"1"-1"0,-1 1 0,1 0 0,1-1 0,-1 1 0,0 0 0,4-7 0,17-26 0,-17 29 0,-4 7 0,-1-1 0,1 0 0,0 0 0,0 1 0,0-1 0,1 0 0,-1 1 0,0-1 0,1 1 0,-1 0 0,0-1 0,1 1 0,0 0 0,-1 0 0,4-2 0,-4 3 0,-1 0 0,1 0 0,-1 0 0,1 1 0,-1-1 0,1 0 0,-1 0 0,1 0 0,-1 0 0,1 1 0,-1-1 0,1 0 0,-1 0 0,1 1 0,-1-1 0,0 0 0,1 1 0,-1-1 0,0 0 0,1 1 0,-1-1 0,0 1 0,1-1 0,-1 0 0,0 1 0,0-1 0,1 1 0,-1-1 0,0 1 0,0-1 0,0 1 0,0-1 0,0 1 0,0-1 0,0 1 0,0-1 0,0 1 0,0 0 0,0 1 0,1 1 0,-1-1 0,0 1 0,0-1 0,-1 0 0,0 5 0,1-6 0,-1 0 0,1 0 0,-1 0 0,0 0 0,1 0 0,-1 0 0,0 0 0,0 0 0,0 0 0,0 0 0,0-1 0,0 1 0,0 0 0,0-1 0,0 1 0,0 0 0,0-1 0,0 1 0,0-1 0,-2 1 0,-3 0 0,-1 0 0,1 0 0,-7 0 0,8-1 0,1 0 0,0 1 0,0-1 0,0 1 0,0 0 0,-5 2 0,7-2 0,0 0 0,1 0 0,-1 0 0,0 1 0,1-1 0,-1 1 0,1-1 0,-1 1 0,1 0 0,0 0 0,-1-1 0,1 1 0,0 0 0,0 0 0,1 0 0,-1 0 0,0 0 0,1 0 0,-1 0 0,1 4 0,-1-5 0,1 0 0,0 1 0,0-1 0,0 0 0,0 1 0,0-1 0,1 0 0,-1 0 0,0 1 0,1-1 0,-1 0 0,1 0 0,-1 1 0,1-1 0,-1 0 0,1 0 0,0 0 0,0 0 0,0 0 0,-1 0 0,1 0 0,0 0 0,0 0 0,1 0 0,-1 0 0,0-1 0,0 1 0,0 0 0,0-1 0,1 1 0,-1-1 0,0 1 0,3-1 0,-1 1 0,0-1 0,1 1 0,-1-1 0,0 0 0,1 0 0,-1-1 0,0 1 0,1-1 0,-1 1 0,0-1 0,1 0 0,-1 0 0,0-1 0,0 1 0,0-1 0,0 1 0,0-1 0,-1 0 0,4-2 0,-4 2 0,0 0 0,0 0 0,0 0 0,0 0 0,0-1 0,0 1 0,-1-1 0,1 1 0,-1-1 0,0 1 0,0-1 0,0 0 0,0 1 0,0-1 0,-1 0 0,1 0 0,-1 1 0,0-1 0,1 0 0,-2 0 0,1-5 0,1 11 0,0 0 0,0 0 0,0 0 0,0 0 0,1 0 0,0 0 0,-1-1 0,1 1 0,0-1 0,1 1 0,-1-1 0,0 0 0,1 0 0,-1 1 0,1-2 0,0 1 0,-1 0 0,1 0 0,0-1 0,0 0 0,0 1 0,0-1 0,1 0 0,-1-1 0,0 1 0,4 0 0,-4 0 0,1-1 0,-1 1 0,1-1 0,-1 0 0,1 0 0,-1 0 0,1-1 0,-1 1 0,1-1 0,-1 0 0,0 0 0,1 0 0,-1 0 0,0 0 0,0-1 0,0 1 0,0-1 0,0 0 0,0 0 0,0 0 0,0 0 0,-1 0 0,1-1 0,-1 1 0,2-4 0,11-25 0,-3 3 0,-10 28 0,0 5 0,1 10 0,-2-8 0,0-4 0,1 1 0,-1 0 0,1-1 0,0 1 0,0-1 0,0 0 0,1 1 0,-1-1 0,1 0 0,0 0 0,0-1 0,0 1 0,0-1 0,6 4 0,-7-4 0,0-1 0,0 0 0,0 1 0,0-1 0,1 0 0,-1-1 0,1 1 0,-1 0 0,0-1 0,1 1 0,-1-1 0,1 0 0,-1 1 0,1-1 0,-1 0 0,1-1 0,-1 1 0,1 0 0,-1-1 0,1 1 0,-1-1 0,1 0 0,-1 0 0,4-2 0,-4 2 0,-1 0 0,0 0 0,0 0 0,0 0 0,1 0 0,-1 0 0,0 0 0,0 0 0,-1-1 0,1 1 0,0 0 0,0-1 0,-1 1 0,1-1 0,-1 1 0,1-1 0,-1 1 0,1-3 0,-1-1 0,1-1 0,-2 0 0,0-10 0,0 13 0,1 0 0,-1 0 0,1 0 0,0 0 0,0 0 0,0 0 0,0 0 0,1 0 0,-1 0 0,1 0 0,0 0 0,0 0 0,0 1 0,2-5 0,-3 6 0,0 1 0,1 0 0,-1-1 0,0 1 0,0-1 0,1 1 0,-1 0 0,0-1 0,0 1 0,1 0 0,-1-1 0,0 1 0,1 0 0,-1 0 0,0-1 0,1 1 0,-1 0 0,1 0 0,-1 0 0,1-1 0,-1 1 0,0 0 0,1 0 0,-1 0 0,1 0 0,-1 0 0,1 0 0,-1 0 0,1 0 0,-1 0 0,0 0 0,1 0 0,-1 0 0,1 0 0,-1 0 0,1 0 0,-1 1 0,0-1 0,1 0 0,-1 0 0,1 0 0,-1 1 0,0-1 0,1 0 0,-1 1 0,0-1 0,1 0 0,-1 0 0,0 1 0,1-1 0,-1 1 0,0-1 0,0 0 0,1 1 0,1 3 0,0 1 0,0-1 0,0 0 0,1 6 0,-2-4 0,1-2 0,0 0 0,-1-1 0,1 1 0,1 0 0,-1-1 0,0 1 0,1-1 0,0 1 0,0-1 0,0 0 0,6 4 0,-7-6 0,-1 0 0,0 0 0,1 0 0,-1-1 0,1 1 0,0-1 0,-1 1 0,1-1 0,0 1 0,-1-1 0,1 0 0,0 0 0,-1 0 0,1 0 0,0 0 0,-1 0 0,1 0 0,0 0 0,-1-1 0,1 1 0,0-1 0,-1 1 0,1-1 0,-1 0 0,1 1 0,-1-1 0,1 0 0,-1 0 0,0 0 0,1 0 0,-1 0 0,0 0 0,1-2 0,1 0 0,-1 1 0,0-1 0,0 0 0,-1 0 0,1 0 0,-1 0 0,1 0 0,-1 0 0,0 0 0,0-1 0,-1 1 0,1 0 0,-1 0 0,1-1 0,-1-6 0,4-19 0,-4 27 0,1-1 0,0 1 0,1 0 0,-1 0 0,0 1 0,1-1 0,-1 0 0,1 0 0,-1 1 0,1-1 0,0 1 0,0-1 0,0 1 0,-1 0 0,2-1 0,-1 1 0,0 0 0,0 0 0,0 1 0,0-1 0,3 0 0,7-3 0,0 2 0,21-3 0,-27 5 0,-6-1 0,26 0 0,-25 1 0,0 0 0,0 0 0,0 0 0,0 0 0,0 0 0,0 1 0,0-1 0,0 0 0,0 0 0,0 1 0,0-1 0,0 1 0,0-1 0,0 1 0,-1-1 0,1 1 0,0-1 0,0 1 0,-1 0 0,1 0 0,1 0 0,-2 0 0,-1-1 0,1 0 0,0 0 0,0 0 0,0 0 0,0 1 0,0-1 0,-1 0 0,1 0 0,0 0 0,0 0 0,0 0 0,-1 0 0,1 1 0,0-1 0,0 0 0,0 0 0,-1 0 0,1 0 0,0 0 0,0 0 0,-1 0 0,1 0 0,0 0 0,0 0 0,0 0 0,-1 0 0,1 0 0,0 0 0,0 0 0,-1 0 0,1 0 0,0 0 0,0-1 0,0 1 0,-1 0 0,1 0 0,-12-2 0,11 2 0,-6-2 0,0-1 0,0 1 0,-9-6 0,9 5 0,0 0 0,-13-4 0,19 7 0,1-1 0,-1 1 0,0 0 0,0 0 0,1 0 0,-1 0 0,0 0 0,0 0 0,0 0 0,1 0 0,-1 0 0,0 0 0,0 0 0,1 1 0,-1-1 0,0 0 0,0 1 0,1-1 0,-1 0 0,0 1 0,1-1 0,-1 0 0,0 2 0,0-1 0,0 0 0,0 0 0,0 0 0,0 1 0,1-1 0,-1 0 0,1 1 0,-1-1 0,1 0 0,-1 1 0,0 1 0,1 6 0,-1-1 0,1 1 0,1 12 0,-1-14 0,0 16 0,1 11 0,-1-32 0,0 1 0,0 0 0,1-1 0,0 1 0,-1 0 0,1-1 0,0 1 0,0-1 0,3 4 0,-4-5 0,1-1 0,-1 1 0,1 0 0,0 0 0,-1 0 0,1-1 0,0 1 0,0 0 0,0-1 0,-1 1 0,1-1 0,0 1 0,0-1 0,0 1 0,0-1 0,0 1 0,0-1 0,0 0 0,0 0 0,0 0 0,2 1 0,-2-1 0,1-1 0,0 1 0,0 0 0,-1-1 0,1 1 0,-1-1 0,1 1 0,0-1 0,-1 0 0,1 0 0,-1 0 0,2-1 0,4-3 0,-1-1 0,1 0 0,-1-1 0,5-7 0,-7 10 0,0-2 0,0 0 0,0-1 0,0 0 0,-1 1 0,0-1 0,-1 0 0,0-1 0,0 1 0,0 0 0,1-14 0,-3 24 0,0-1 0,0 1 0,1 0 0,-1 0 0,1-1 0,0 1 0,0 0 0,2 4 0,14 23 0,-14-24 0,0-1 0,0 0 0,0 0 0,1 0 0,0-1 0,0 1 0,6 4 0,-9-8 0,0 0 0,0 0 0,0 0 0,0-1 0,0 1 0,0-1 0,1 1 0,-1 0 0,0-1 0,0 0 0,1 1 0,-1-1 0,0 0 0,1 0 0,-1 1 0,0-1 0,1 0 0,-1 0 0,0-1 0,1 1 0,-1 0 0,0 0 0,1-1 0,-1 1 0,0 0 0,0-1 0,1 1 0,-1-1 0,0 0 0,0 1 0,0-1 0,0 0 0,0 0 0,2-1 0,-1 0 0,0-1 0,0 1 0,0 0 0,-1-1 0,1 1 0,-1-1 0,0 1 0,1-1 0,-1 0 0,0 1 0,-1-1 0,1 0 0,0-4 0,0-5 0,0-25 0,0 2 0,2 22 0,-1 12 0,1 7 0,-1 1 0,1 1 0,7 12 0,-7-16 0,-1 1 0,0-1 0,0 0 0,0 1 0,0 0 0,-1-1 0,0 1 0,0 0 0,1 9 0,-2-13 0,0-1 0,0 1 0,0 0 0,0-1 0,0 1 0,0-1 0,0 1 0,-1 0 0,1-1 0,0 1 0,0 0 0,0-1 0,-1 1 0,1-1 0,0 1 0,-1-1 0,1 1 0,-1-1 0,1 1 0,0-1 0,-1 1 0,1-1 0,-1 1 0,0-1 0,1 0 0,-1 1 0,1-1 0,-1 0 0,0 1 0,-1-1 0,0 0 0,0 0 0,0 0 0,0 0 0,0 0 0,0-1 0,0 1 0,-2-1 0,-11-1 0,26 12 0,-5-6 0,0-1 0,0-1 0,0 1 0,1-1 0,-1 0 0,0-1 0,1 1 0,7 0 0,-1-1 0,1 0 0,-1-1 0,15-2 0,-26 2 0,0-1 0,0 1 0,0 0 0,-1-1 0,1 0 0,0 1 0,0-1 0,0 0 0,-1 0 0,1 0 0,0 0 0,-1 0 0,1-1 0,-1 1 0,0 0 0,1-1 0,-1 1 0,0-1 0,0 1 0,0-1 0,0 1 0,0-1 0,0 0 0,0 1 0,-1-1 0,1 0 0,-1 0 0,1-3 0,1-6 0,-1 1 0,0-1 0,-2-21 0,1 17 0,0-82 0,-2-84 0,2 177 0,-1 0 0,1 0 0,-1-1 0,0 1 0,0 0 0,-1 0 0,1 0 0,-1 0 0,0 0 0,0 0 0,0 0 0,-1 1 0,0-1 0,1 1 0,-5-4 0,7 7 0,0-1 0,0 1 0,-1 0 0,1 0 0,0 0 0,0-1 0,-1 1 0,1 0 0,0 0 0,0 0 0,-1 0 0,1 0 0,0 0 0,-1 0 0,1-1 0,0 1 0,-1 0 0,1 0 0,0 0 0,-1 0 0,1 0 0,0 0 0,-1 0 0,1 1 0,0-1 0,-1 0 0,1 0 0,0 0 0,-1 0 0,1 0 0,-6 10 0,2 15 0,4-24 0,-2 45 0,5 52 0,-2-89 0,2 0 0,-1 0 0,1 0 0,0-1 0,1 1 0,0-1 0,1 0 0,10 14 0,6 13 0,0 15 0,-16-37 0,1 0 0,0 0 0,11 17 0,-17-29 0,0-1 0,1 1 0,-1 0 0,1-1 0,-1 1 0,1 0 0,-1-1 0,1 1 0,0-1 0,-1 1 0,1-1 0,0 1 0,-1-1 0,1 1 0,0-1 0,0 1 0,0-1 0,0 0 0,-1 0 0,0 0 0,1 0 0,-1 0 0,0-1 0,1 1 0,-1 0 0,0 0 0,1 0 0,-1-1 0,0 1 0,0 0 0,0 0 0,1-1 0,-1 1 0,0 0 0,0 0 0,0-1 0,1 1 0,-1 0 0,0-1 0,0 1 0,0 0 0,0-1 0,0 1 0,0 0 0,0-1 0,1-5 0,0 0 0,0 0 0,-1-8 0,0 13 0,-2-65 0,3-82 0,-1 146 0,0 0 0,0 0 0,1 0 0,-1 0 0,1 0 0,0 0 0,-1 0 0,1 0 0,0 0 0,0 1 0,0-1 0,0 0 0,1 1 0,1-3 0,-2 3 0,-1 1 0,1-1 0,-1 1 0,1 0 0,-1-1 0,1 1 0,-1 0 0,1 0 0,0-1 0,-1 1 0,1 0 0,0 0 0,-1 0 0,1 0 0,-1 0 0,1 0 0,0 0 0,-1 0 0,2 0 0,-1 0 0,0 1 0,0-1 0,0 0 0,0 1 0,0-1 0,0 1 0,0 0 0,0-1 0,0 1 0,0 0 0,0 0 0,-1-1 0,1 1 0,0 0 0,0 1 0,2 3 0,0 0 0,-1 0 0,1 0 0,-1 1 0,0-1 0,-1 0 0,1 1 0,-1 0 0,1 9 0,-2 2 0,1-1 0,-4 20 0,3-33 0,0 0 0,-1 0 0,1 0 0,-1 0 0,0-1 0,0 1 0,0 0 0,0 0 0,0 0 0,-1-1 0,1 1 0,-1-1 0,0 1 0,0-1 0,0 0 0,0 1 0,0-1 0,-4 3 0,1-3 0,1 0 0,0 0 0,-1 0 0,1 0 0,-1-1 0,1 0 0,-1 1 0,0-2 0,0 1 0,1 0 0,-7-1 0,-55-2 0,67 0 0,6-3 0,9-3 0,-11 6 0,0 1 0,0 0 0,0 0 0,0 0 0,0 0 0,0 1 0,1-1 0,-1 1 0,0 1 0,0-1 0,0 1 0,0 0 0,0 0 0,0 0 0,0 0 0,0 1 0,0 0 0,0 0 0,-1 0 0,1 1 0,-1-1 0,0 1 0,0 0 0,0 1 0,0-1 0,0 0 0,-1 1 0,4 4 0,5 10 0,-2 1 0,12 25 0,-22-43 0,0 0 0,1 0 0,-1 0 0,1 0 0,-1 0 0,1 1 0,0-1 0,-1 0 0,1 0 0,0 0 0,0 0 0,0-1 0,0 1 0,0 0 0,0 0 0,0 0 0,0-1 0,0 1 0,0 0 0,0-1 0,0 1 0,1-1 0,-1 0 0,0 1 0,0-1 0,1 0 0,-1 0 0,0 1 0,1-1 0,-1 0 0,3-1 0,-3 1 0,1-1 0,-1 1 0,0-1 0,1 0 0,-1 1 0,1-1 0,-1 0 0,0 0 0,0 0 0,0 0 0,1 0 0,-1 0 0,0-1 0,0 1 0,-1 0 0,1 0 0,0-1 0,0 1 0,-1 0 0,1-1 0,0 1 0,-1-1 0,0 1 0,1-4 0,1-8 0,0-24 0,-2 23 0,4-22 0,-2 7 0,-2 24 0,0 0 0,0 0 0,1 0 0,0 0 0,0 0 0,0 0 0,2-6 0,0 10 0,-1 5 0,0 8 0,-1-10 0,-1 1 0,2 11 0,0 0 0,1 0 0,1-1 0,6 17 0,-9-27 0,1 1 0,0-1 0,0 0 0,0 0 0,0 0 0,0 0 0,0 0 0,1 0 0,0 0 0,-1-1 0,1 0 0,0 1 0,0-1 0,0 0 0,1 0 0,-1-1 0,0 1 0,1-1 0,0 1 0,-1-1 0,8 1 0,11 1-32,0-2-1,35-1 1,-25-1-1236,-22 1-5558</inkml:trace>
  <inkml:trace contextRef="#ctx0" brushRef="#br0" timeOffset="799.95">1323 134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1T21:56:51.23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39 327 24575,'-1'1'0,"0"-1"0,0 1 0,0-1 0,-1 1 0,1 0 0,0-1 0,0 1 0,0 0 0,0 0 0,0 0 0,0 0 0,0 0 0,1 0 0,-1 0 0,0 0 0,0 1 0,1-1 0,-1 0 0,1 1 0,-1-1 0,0 2 0,-10 32 0,8-16 0,1 1 0,1 0 0,0 0 0,1 0 0,1 22 0,1 9 0,-3 0 0,0-24 0,4 49 0,-3-70 0,1 0 0,0 1 0,1-1 0,-1 0 0,1 0 0,0 0 0,0 0 0,5 9 0,-5-12 0,0 0 0,0 1 0,0-1 0,0 0 0,1-1 0,-1 1 0,1 0 0,0-1 0,0 0 0,-1 0 0,1 0 0,0 0 0,0 0 0,5 1 0,15 3 0,0-2 0,0-1 0,0-2 0,43-3 0,-14 1 0,-41 1 0,6 0 0,-1-1 0,26-5 0,-36 5 0,-1-1 0,0 0 0,0 0 0,0 0 0,0-1 0,0 0 0,0 0 0,0-1 0,-1 0 0,1 0 0,6-9 0,-3 2 0,-1 0 0,-1-1 0,1 1 0,-2-2 0,1 1 0,-1-1 0,-1 0 0,0 0 0,0-1 0,-1 0 0,3-22 0,-4 4 0,-1-1 0,-2-42 0,0 11 0,1-259 0,-1 321 0,1-1 0,0 1 0,0-1 0,0 1 0,1-1 0,-1 1 0,0-1 0,1 1 0,-1-1 0,1 1 0,0-1 0,-1 1 0,1 0 0,0 0 0,0-1 0,0 1 0,1 0 0,-1 0 0,0 0 0,1 1 0,-1-1 0,0 0 0,1 1 0,0-1 0,-1 1 0,1-1 0,0 1 0,0 0 0,2-1 0,10-5 0,0 1 0,0 1 0,1 1 0,-1 0 0,21-1 0,-2 4 0,44 3 0,-72-1 0,-1 0 0,1 1 0,-1-1 0,1 1 0,-1 0 0,0 1 0,0-1 0,0 1 0,0 0 0,0 0 0,0 1 0,0-1 0,-1 1 0,1 0 0,-1 0 0,0 1 0,0-1 0,0 1 0,-1 0 0,1 0 0,-1 0 0,0 0 0,0 1 0,0-1 0,-1 1 0,2 9 0,5 32 0,-1 1 0,-2 1 0,0 63 0,-5-74 0,-1 33 0,0-68 0,1-1 0,-1 0 0,1 0 0,-1 0 0,0 0 0,1 1 0,-1-1 0,0-1 0,0 1 0,0 0 0,0 0 0,-1 0 0,1-1 0,0 1 0,-1 0 0,-1 1 0,-29 22 0,15-13 0,14-9 0,0 0 0,0 0 0,0 0 0,0 1 0,0-1 0,1 1 0,-1 0 0,1 0 0,0 0 0,0 1 0,0-1 0,0 1 0,-1 5 0,2-8 0,1 0 0,0 0 0,-1 1 0,1-1 0,0 0 0,0 0 0,0 0 0,0 1 0,0-1 0,0 0 0,0 0 0,1 0 0,-1 0 0,1 1 0,-1-1 0,1 0 0,0 0 0,-1 0 0,1 0 0,0-1 0,0 1 0,0 0 0,0 0 0,0-1 0,1 1 0,-1-1 0,0 1 0,1-1 0,-1 0 0,0 1 0,1-1 0,2 2 0,1-1 0,0 1 0,0-1 0,1 0 0,-1 0 0,0-1 0,1 0 0,8 1 0,42-4 0,-26 1 0,340 0 0,-341-1 0,1-1 0,-1-2 0,0-1 0,0-2 0,0-2 0,-1-1 0,38-22 0,-41 21 0,1 1 0,1 1 0,37-6 0,84-6 0,-123 19 0,424-10 0,-288 15 0,-109-2-1365,-34 0-5461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366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Zawaski</dc:creator>
  <cp:keywords/>
  <dc:description/>
  <cp:lastModifiedBy>Stefanie Zawaski</cp:lastModifiedBy>
  <cp:revision>1</cp:revision>
  <dcterms:created xsi:type="dcterms:W3CDTF">2022-03-01T20:35:00Z</dcterms:created>
  <dcterms:modified xsi:type="dcterms:W3CDTF">2022-03-01T22:04:00Z</dcterms:modified>
</cp:coreProperties>
</file>