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1B" w:rsidRPr="00A73C00" w:rsidRDefault="00AC541B">
      <w:pPr>
        <w:rPr>
          <w:b/>
        </w:rPr>
      </w:pPr>
      <w:r w:rsidRPr="003A05C3">
        <w:rPr>
          <w:b/>
        </w:rPr>
        <w:t xml:space="preserve">Lokalplan nr. 1163. Forslag om udvidelse af Århus havn – en plan af </w:t>
      </w:r>
      <w:proofErr w:type="spellStart"/>
      <w:r w:rsidRPr="003A05C3">
        <w:rPr>
          <w:b/>
        </w:rPr>
        <w:t>putinsk</w:t>
      </w:r>
      <w:proofErr w:type="spellEnd"/>
      <w:r w:rsidRPr="003A05C3">
        <w:rPr>
          <w:b/>
        </w:rPr>
        <w:t xml:space="preserve"> karakter</w:t>
      </w:r>
      <w:r w:rsidR="00A73C00">
        <w:rPr>
          <w:b/>
        </w:rPr>
        <w:br/>
      </w:r>
      <w:r w:rsidR="00A73C00">
        <w:rPr>
          <w:b/>
        </w:rPr>
        <w:br/>
      </w:r>
      <w:r>
        <w:t xml:space="preserve">I et demokratisk samfund er det en god både politisk og forvaltningsmæssig skik, at en beslutning skal træffes på så oplyst et grundlag som muligt. Af samme årsag skal lokalplaner sendes i offentlig høring. </w:t>
      </w:r>
      <w:r w:rsidR="003A05C3">
        <w:t>En høring</w:t>
      </w:r>
      <w:r>
        <w:t xml:space="preserve"> kan imidlertid</w:t>
      </w:r>
      <w:r w:rsidR="003A05C3">
        <w:t xml:space="preserve"> i sig selv foretages på </w:t>
      </w:r>
      <w:r>
        <w:t>mere eller mindre opl</w:t>
      </w:r>
      <w:r w:rsidR="003A05C3">
        <w:t>yst</w:t>
      </w:r>
      <w:r>
        <w:t xml:space="preserve">. </w:t>
      </w:r>
    </w:p>
    <w:p w:rsidR="00AC541B" w:rsidRDefault="003A05C3">
      <w:r>
        <w:t>Ved lokalplan nr. 1163 er t</w:t>
      </w:r>
      <w:r w:rsidR="00AC541B">
        <w:t>esen: Havnen skal udvides. Lokalplansmaterialet i høring verificerer alene denne tese, dvs. alt der kan tale til fordel for at havnen</w:t>
      </w:r>
      <w:r>
        <w:t xml:space="preserve"> udvides</w:t>
      </w:r>
      <w:r w:rsidR="00AC541B">
        <w:t xml:space="preserve"> inddrages i materialet. Derimod er der ikke anty</w:t>
      </w:r>
      <w:r>
        <w:t>dning af falsificering af tesen. D</w:t>
      </w:r>
      <w:r w:rsidR="00AC541B">
        <w:t>vs. intet af</w:t>
      </w:r>
      <w:r>
        <w:t>,</w:t>
      </w:r>
      <w:r w:rsidR="00AC541B">
        <w:t xml:space="preserve"> hvad der kunne tale imod</w:t>
      </w:r>
      <w:r w:rsidR="000A5E3E">
        <w:t>,</w:t>
      </w:r>
      <w:r w:rsidR="00AC541B">
        <w:t xml:space="preserve"> at havnen bliver udvidet</w:t>
      </w:r>
      <w:r w:rsidR="000A5E3E">
        <w:t>,</w:t>
      </w:r>
      <w:r w:rsidR="00A73C00">
        <w:t xml:space="preserve"> er medtaget i</w:t>
      </w:r>
      <w:r w:rsidR="00AC541B">
        <w:t xml:space="preserve"> </w:t>
      </w:r>
      <w:r w:rsidR="00A655F5">
        <w:t>høringsmaterialet.  Det er dette</w:t>
      </w:r>
      <w:r>
        <w:t>,</w:t>
      </w:r>
      <w:r w:rsidR="00A655F5">
        <w:t xml:space="preserve"> der giver lokalplan nr. 1163 sin putinske karakter.</w:t>
      </w:r>
    </w:p>
    <w:p w:rsidR="00830EEE" w:rsidRDefault="00830EEE">
      <w:r>
        <w:t>Konklusionen er, at man anstændigvis ikke</w:t>
      </w:r>
      <w:r w:rsidR="003A05C3">
        <w:t xml:space="preserve"> på det foreliggende grundlag</w:t>
      </w:r>
      <w:r>
        <w:t xml:space="preserve"> kan </w:t>
      </w:r>
      <w:r w:rsidR="003A05C3">
        <w:t>vedtage</w:t>
      </w:r>
      <w:r>
        <w:t xml:space="preserve"> en så gennemgribende og irreversibel plan som den påtænkte havneudvidelse. Det er en påtænkt beslutning</w:t>
      </w:r>
      <w:r w:rsidR="000A5E3E">
        <w:t>,</w:t>
      </w:r>
      <w:r>
        <w:t xml:space="preserve"> som hverken økonomisk, klimamæssigt eller bymæssigt kulturelt er gennemtænkt. Der er mange andre muligheder, der bør undersøges før man vedtager så drastisk en beslutning. Derfor må planen tages af bordet.</w:t>
      </w:r>
    </w:p>
    <w:p w:rsidR="00A655F5" w:rsidRDefault="00B07EC5">
      <w:r w:rsidRPr="00A73C00">
        <w:rPr>
          <w:u w:val="single"/>
        </w:rPr>
        <w:t>Foruroligende omstændigheder vedr.</w:t>
      </w:r>
      <w:r w:rsidR="003A05C3" w:rsidRPr="00A73C00">
        <w:rPr>
          <w:u w:val="single"/>
        </w:rPr>
        <w:t xml:space="preserve"> planen</w:t>
      </w:r>
      <w:r w:rsidR="000A5E3E">
        <w:t>:</w:t>
      </w:r>
      <w:bookmarkStart w:id="0" w:name="_GoBack"/>
      <w:bookmarkEnd w:id="0"/>
    </w:p>
    <w:p w:rsidR="00A655F5" w:rsidRDefault="00A655F5" w:rsidP="00A655F5">
      <w:pPr>
        <w:pStyle w:val="Listeafsnit"/>
        <w:numPr>
          <w:ilvl w:val="0"/>
          <w:numId w:val="1"/>
        </w:numPr>
      </w:pPr>
      <w:r>
        <w:t>Høringsmaterialet som til dels er fagstof af svær teknisk grad er på mere end 2.500 sider. Det sendes i høring med en svarfrist på 57 dage med senere tilføjelser på sammenlagt 8 dag altså i alt 65 dage. Det er ikke realistisk for nogen hverken almindelige borgere eller beslutningstagere at sætte sig grundigt ind i så omfattende et materiale på den givne tid</w:t>
      </w:r>
      <w:r w:rsidR="00B07EC5">
        <w:t>. Det må</w:t>
      </w:r>
      <w:r w:rsidR="003A05C3">
        <w:t xml:space="preserve"> have</w:t>
      </w:r>
      <w:r w:rsidR="00B07EC5">
        <w:t xml:space="preserve"> stå</w:t>
      </w:r>
      <w:r w:rsidR="003A05C3">
        <w:t>et</w:t>
      </w:r>
      <w:r w:rsidR="00B07EC5">
        <w:t xml:space="preserve"> Århus kommune klart</w:t>
      </w:r>
      <w:r w:rsidR="003A05C3">
        <w:t>,</w:t>
      </w:r>
      <w:r w:rsidR="00B07EC5">
        <w:t xml:space="preserve"> da man udse</w:t>
      </w:r>
      <w:r w:rsidR="003A05C3">
        <w:t>ndte</w:t>
      </w:r>
      <w:r w:rsidR="00B07EC5">
        <w:t xml:space="preserve"> høringsmaterialet, så hvad er formålet med at gøre høringsmaterialet så komplekst og høringsfristen så kort?  </w:t>
      </w:r>
    </w:p>
    <w:p w:rsidR="00B07EC5" w:rsidRDefault="00B07EC5" w:rsidP="00A655F5">
      <w:pPr>
        <w:pStyle w:val="Listeafsnit"/>
        <w:numPr>
          <w:ilvl w:val="0"/>
          <w:numId w:val="1"/>
        </w:numPr>
      </w:pPr>
      <w:r>
        <w:t>Høringsmaterialet er udarbejdet af COWI for Århus kommune. I forvej</w:t>
      </w:r>
      <w:r w:rsidR="003A05C3">
        <w:t>en er Århus kommune en stor</w:t>
      </w:r>
      <w:r>
        <w:t xml:space="preserve"> kunde med mange opgaver og</w:t>
      </w:r>
      <w:r w:rsidR="003A05C3">
        <w:t xml:space="preserve"> dermed forbunden</w:t>
      </w:r>
      <w:r>
        <w:t xml:space="preserve"> indtjening for konsulentfirmaet COWI. Det giver en åbenlys mistanke om</w:t>
      </w:r>
      <w:r w:rsidR="003A05C3">
        <w:t>,</w:t>
      </w:r>
      <w:r>
        <w:t xml:space="preserve"> at </w:t>
      </w:r>
      <w:proofErr w:type="spellStart"/>
      <w:r>
        <w:t>COWI´s</w:t>
      </w:r>
      <w:proofErr w:type="spellEnd"/>
      <w:r>
        <w:t xml:space="preserve"> rapport næppe er fuldt valid i forhold til observationer og deraf følgende konklusioner. Det må</w:t>
      </w:r>
      <w:r w:rsidR="003A05C3">
        <w:t xml:space="preserve"> have stået</w:t>
      </w:r>
      <w:r>
        <w:t xml:space="preserve"> Århus kommune klart, at denne mistanke vil opstå, så hvorfor vælger kommunen alligevel en i forvejen og</w:t>
      </w:r>
      <w:r w:rsidR="003A05C3">
        <w:t xml:space="preserve"> en</w:t>
      </w:r>
      <w:r>
        <w:t xml:space="preserve"> </w:t>
      </w:r>
      <w:r w:rsidR="003A05C3">
        <w:t>formodentlig også i fremtiden</w:t>
      </w:r>
      <w:r>
        <w:t xml:space="preserve"> nær samarbejdspartner</w:t>
      </w:r>
      <w:r w:rsidR="00633AC9">
        <w:t xml:space="preserve"> i stedet for at sikre, at der bliver foretaget en reelt uafhængig undersøgelse?</w:t>
      </w:r>
    </w:p>
    <w:p w:rsidR="00633AC9" w:rsidRDefault="00633AC9" w:rsidP="00A655F5">
      <w:pPr>
        <w:pStyle w:val="Listeafsnit"/>
        <w:numPr>
          <w:ilvl w:val="0"/>
          <w:numId w:val="1"/>
        </w:numPr>
      </w:pPr>
      <w:r>
        <w:t>Århus kommune er en offentlig myndighed. Århus havn er en kommunal selvstyrehavn med egen økonomi. Her er der et bekymrende personsammenfald i forhold til magtfordelingen mellem kommune og havn. Hvorfor melder Århus kommune ikke</w:t>
      </w:r>
      <w:r w:rsidR="003A05C3">
        <w:t xml:space="preserve"> klart ud til</w:t>
      </w:r>
      <w:r>
        <w:t xml:space="preserve"> offentligheden, at Århus kommunes borgmester Jacob Bundsgaard også er formand for Århus havn? Hvilke interesser varetager Bundsgaard – byen eller havnens, når disse interesser ikke er sammenfaldende?</w:t>
      </w:r>
    </w:p>
    <w:p w:rsidR="00633AC9" w:rsidRDefault="00633AC9" w:rsidP="00A655F5">
      <w:pPr>
        <w:pStyle w:val="Listeafsnit"/>
        <w:numPr>
          <w:ilvl w:val="0"/>
          <w:numId w:val="1"/>
        </w:numPr>
      </w:pPr>
      <w:r>
        <w:t>Århus komm</w:t>
      </w:r>
      <w:r w:rsidR="00830EEE">
        <w:t>une kontrollerer Århus havn. Det er</w:t>
      </w:r>
      <w:r w:rsidR="003A05C3">
        <w:t xml:space="preserve"> imidlertid</w:t>
      </w:r>
      <w:r>
        <w:t xml:space="preserve"> Århus h</w:t>
      </w:r>
      <w:r w:rsidR="00830EEE">
        <w:t>avn</w:t>
      </w:r>
      <w:r w:rsidR="003A05C3">
        <w:t>,</w:t>
      </w:r>
      <w:r w:rsidR="00830EEE">
        <w:t xml:space="preserve"> der er bygherre og samtidig er </w:t>
      </w:r>
      <w:proofErr w:type="gramStart"/>
      <w:r w:rsidR="00830EEE">
        <w:t>det  Århus</w:t>
      </w:r>
      <w:proofErr w:type="gramEnd"/>
      <w:r>
        <w:t xml:space="preserve"> kommune</w:t>
      </w:r>
      <w:r w:rsidR="00830EEE">
        <w:t>,</w:t>
      </w:r>
      <w:r>
        <w:t xml:space="preserve"> </w:t>
      </w:r>
      <w:r w:rsidR="00830EEE">
        <w:t xml:space="preserve">der </w:t>
      </w:r>
      <w:r>
        <w:t>er</w:t>
      </w:r>
      <w:r w:rsidR="00830EEE">
        <w:t xml:space="preserve"> den</w:t>
      </w:r>
      <w:r>
        <w:t xml:space="preserve"> klage</w:t>
      </w:r>
      <w:r w:rsidR="00830EEE">
        <w:t xml:space="preserve">berettiget part. Er denne sammenblanding af </w:t>
      </w:r>
      <w:r w:rsidR="003A05C3">
        <w:t>udøvende og dømmende magt</w:t>
      </w:r>
      <w:r w:rsidR="00830EEE">
        <w:t xml:space="preserve"> betryg</w:t>
      </w:r>
      <w:r w:rsidR="003A05C3">
        <w:t>gende for andre end de</w:t>
      </w:r>
      <w:r w:rsidR="00830EEE">
        <w:t>, der er enige i planen?</w:t>
      </w:r>
    </w:p>
    <w:p w:rsidR="00830EEE" w:rsidRDefault="00830EEE" w:rsidP="00830EEE">
      <w:r w:rsidRPr="00A73C00">
        <w:rPr>
          <w:u w:val="single"/>
        </w:rPr>
        <w:t>Nogle foruroligende</w:t>
      </w:r>
      <w:r w:rsidR="000A5E3E" w:rsidRPr="00A73C00">
        <w:rPr>
          <w:u w:val="single"/>
        </w:rPr>
        <w:t xml:space="preserve"> aspekter i høringsmaterialet</w:t>
      </w:r>
      <w:r w:rsidR="000A5E3E">
        <w:t>:</w:t>
      </w:r>
    </w:p>
    <w:p w:rsidR="000A5E3E" w:rsidRDefault="000A5E3E" w:rsidP="000A5E3E">
      <w:pPr>
        <w:pStyle w:val="Listeafsnit"/>
        <w:numPr>
          <w:ilvl w:val="0"/>
          <w:numId w:val="1"/>
        </w:numPr>
      </w:pPr>
      <w:r>
        <w:t>Der er intet nævnt om økonomi i materialet! Hvorfor mon? Enhver der bygger et elle</w:t>
      </w:r>
      <w:r w:rsidR="003A05C3">
        <w:t>r andet stiller sig</w:t>
      </w:r>
      <w:r>
        <w:t xml:space="preserve"> følgende spørgsmål</w:t>
      </w:r>
      <w:r w:rsidR="003A05C3">
        <w:t>, hvilket Århus kommune selvfølgelig også har gjort</w:t>
      </w:r>
      <w:r>
        <w:t xml:space="preserve">: </w:t>
      </w:r>
    </w:p>
    <w:p w:rsidR="000A5E3E" w:rsidRDefault="000A5E3E" w:rsidP="000A5E3E">
      <w:pPr>
        <w:pStyle w:val="Listeafsnit"/>
        <w:numPr>
          <w:ilvl w:val="1"/>
          <w:numId w:val="1"/>
        </w:numPr>
      </w:pPr>
      <w:r>
        <w:t>Hvad koster den påtænkte havneudvidelse?</w:t>
      </w:r>
    </w:p>
    <w:p w:rsidR="003A05C3" w:rsidRDefault="003A05C3" w:rsidP="000A5E3E">
      <w:pPr>
        <w:pStyle w:val="Listeafsnit"/>
        <w:numPr>
          <w:ilvl w:val="1"/>
          <w:numId w:val="1"/>
        </w:numPr>
      </w:pPr>
      <w:r>
        <w:t>Hvem skal betale? -  altså h</w:t>
      </w:r>
      <w:r w:rsidR="000A5E3E">
        <w:t>vordan påtænker man at finansiere havneudvidelsen</w:t>
      </w:r>
      <w:r>
        <w:t>?</w:t>
      </w:r>
    </w:p>
    <w:p w:rsidR="000A5E3E" w:rsidRDefault="003A05C3" w:rsidP="000A5E3E">
      <w:pPr>
        <w:pStyle w:val="Listeafsnit"/>
        <w:numPr>
          <w:ilvl w:val="1"/>
          <w:numId w:val="1"/>
        </w:numPr>
      </w:pPr>
      <w:r>
        <w:t>Hvad får man ud af det? - altså h</w:t>
      </w:r>
      <w:r w:rsidR="000A5E3E">
        <w:t>vilket økonomisk potentiale forventer man at en påtænkt havneudvidelse kan in</w:t>
      </w:r>
      <w:r>
        <w:t>dbringe?</w:t>
      </w:r>
    </w:p>
    <w:p w:rsidR="003A05C3" w:rsidRDefault="003A05C3" w:rsidP="003A05C3">
      <w:pPr>
        <w:ind w:left="1080"/>
      </w:pPr>
      <w:r>
        <w:lastRenderedPageBreak/>
        <w:t>Ganske basale spørgsmål ved ethvert anlægsarbejde, men altså ikke en linje værd i høringsmaterialet til skatteborgerne. Hvorfor mon ikke?</w:t>
      </w:r>
    </w:p>
    <w:p w:rsidR="00B1776B" w:rsidRDefault="000A5E3E" w:rsidP="00B1776B">
      <w:pPr>
        <w:pStyle w:val="Listeafsnit"/>
        <w:numPr>
          <w:ilvl w:val="0"/>
          <w:numId w:val="1"/>
        </w:numPr>
      </w:pPr>
      <w:r>
        <w:t>Det ses ikke i høringsmaterialet at alternative muligheder er undersøgt</w:t>
      </w:r>
      <w:r w:rsidR="00B1776B">
        <w:t xml:space="preserve">. Fx hvilken samlet containerkapacitet vil havnen have ved at optimere de eksisterende havnearealer – altså </w:t>
      </w:r>
      <w:r w:rsidR="00D02D97">
        <w:t xml:space="preserve">er der </w:t>
      </w:r>
      <w:r w:rsidR="00B1776B">
        <w:t xml:space="preserve">overhovedet basis for en </w:t>
      </w:r>
      <w:proofErr w:type="gramStart"/>
      <w:r w:rsidR="00B1776B">
        <w:t>havneudvidelse?.</w:t>
      </w:r>
      <w:proofErr w:type="gramEnd"/>
      <w:r w:rsidR="00A73C00">
        <w:t xml:space="preserve"> Eller er der virksomheder på havnen, der lige så godt kunne ligge andre steder, dvs. virksomheder som ikke er afhængige af at ligge på havnen?  </w:t>
      </w:r>
      <w:r w:rsidR="00B1776B">
        <w:t xml:space="preserve"> Materialet vedrørende behovet for en udvidelse er i det hele taget præget af</w:t>
      </w:r>
      <w:r w:rsidR="00A73C00">
        <w:t xml:space="preserve"> sådanne fortielser,</w:t>
      </w:r>
      <w:r w:rsidR="00B1776B">
        <w:t xml:space="preserve"> tendentiøse opstillinger og fortolkninger. Eksempelvis i forbindelse med en tabel over godsomsætning på Århus havn over de sidste 5 år, hvor det forties, at væksten de sidste to år altså 2020 og 2021 muligvis kunne have noget at gøre med den ekstraordinære </w:t>
      </w:r>
      <w:proofErr w:type="spellStart"/>
      <w:r w:rsidR="00B1776B">
        <w:t>coronasituation</w:t>
      </w:r>
      <w:proofErr w:type="spellEnd"/>
      <w:r w:rsidR="00B1776B">
        <w:t xml:space="preserve">. Man kunne også anstændigvis have tilføjet en tabel over godsomsætning på Århus havn </w:t>
      </w:r>
      <w:r w:rsidR="00D02D97">
        <w:t>i de fem forudgående år altså 2010 – 2015. Den viser en tilbagegang!</w:t>
      </w:r>
    </w:p>
    <w:p w:rsidR="00B1776B" w:rsidRDefault="00B1776B" w:rsidP="00B1776B">
      <w:pPr>
        <w:pStyle w:val="Listeafsnit"/>
        <w:numPr>
          <w:ilvl w:val="0"/>
          <w:numId w:val="1"/>
        </w:numPr>
      </w:pPr>
      <w:r>
        <w:t>De</w:t>
      </w:r>
      <w:r w:rsidR="00D02D97">
        <w:t xml:space="preserve">r </w:t>
      </w:r>
      <w:r w:rsidR="00A73C00">
        <w:t xml:space="preserve">nævnes i høringsmaterialet intet om støjgener </w:t>
      </w:r>
      <w:r w:rsidR="00D02D97">
        <w:t>ved opførelsen af projektet og heller intet om, hvad borgerne kan forvente i så henseende, hvis udvidelsen godkendes</w:t>
      </w:r>
      <w:r w:rsidR="00A73C00">
        <w:t xml:space="preserve"> og implementeres</w:t>
      </w:r>
      <w:r w:rsidR="00D02D97">
        <w:t>. Hvorfor mon dette aspekt ikke er medtaget?</w:t>
      </w:r>
    </w:p>
    <w:p w:rsidR="00D02D97" w:rsidRDefault="00D02D97" w:rsidP="00B1776B">
      <w:pPr>
        <w:pStyle w:val="Listeafsnit"/>
        <w:numPr>
          <w:ilvl w:val="0"/>
          <w:numId w:val="1"/>
        </w:numPr>
      </w:pPr>
      <w:r>
        <w:t xml:space="preserve">Af </w:t>
      </w:r>
      <w:r w:rsidR="00A73C00">
        <w:t>hørings</w:t>
      </w:r>
      <w:r>
        <w:t xml:space="preserve">materialet fremgår det dog, at projektet aldrig bliver klimamæssigt positivt. Al ære værd </w:t>
      </w:r>
      <w:r w:rsidR="00A73C00">
        <w:t>– altså at det nævnes -, men</w:t>
      </w:r>
      <w:r>
        <w:t xml:space="preserve"> kunne</w:t>
      </w:r>
      <w:r w:rsidR="00A73C00">
        <w:t xml:space="preserve"> man</w:t>
      </w:r>
      <w:r>
        <w:t xml:space="preserve"> så anstændigvis</w:t>
      </w:r>
      <w:r w:rsidR="00A73C00">
        <w:t xml:space="preserve"> ikke</w:t>
      </w:r>
      <w:r>
        <w:t xml:space="preserve"> have fortsat med</w:t>
      </w:r>
      <w:r w:rsidR="00A73C00">
        <w:t>,</w:t>
      </w:r>
      <w:r>
        <w:t xml:space="preserve"> at det giver nogle udfordringer i forhold til kommunens ambitioner om CO2-neutralitet i 2030?</w:t>
      </w:r>
    </w:p>
    <w:p w:rsidR="00D02D97" w:rsidRDefault="00D02D97" w:rsidP="00D02D97">
      <w:pPr>
        <w:ind w:left="360"/>
      </w:pPr>
    </w:p>
    <w:p w:rsidR="00D02D97" w:rsidRDefault="00D02D97" w:rsidP="00D02D97">
      <w:pPr>
        <w:ind w:left="360"/>
      </w:pPr>
      <w:r>
        <w:t>Der er mangt og meget andet der foruroliger i høringsmaterialet, men konklusionen er allerede klar: Høringsmaterialets indhold og omstændighederne omkring det gør, at denne plan aldrig bør realiseres.</w:t>
      </w:r>
    </w:p>
    <w:p w:rsidR="00B1776B" w:rsidRDefault="00B1776B" w:rsidP="00B1776B"/>
    <w:sectPr w:rsidR="00B177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6041"/>
    <w:multiLevelType w:val="hybridMultilevel"/>
    <w:tmpl w:val="ADC6FC1C"/>
    <w:lvl w:ilvl="0" w:tplc="44FCC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D4"/>
    <w:rsid w:val="000A5E3E"/>
    <w:rsid w:val="001B76D4"/>
    <w:rsid w:val="003A05C3"/>
    <w:rsid w:val="00633AC9"/>
    <w:rsid w:val="00830EEE"/>
    <w:rsid w:val="00A655F5"/>
    <w:rsid w:val="00A73C00"/>
    <w:rsid w:val="00AC541B"/>
    <w:rsid w:val="00B07EC5"/>
    <w:rsid w:val="00B1776B"/>
    <w:rsid w:val="00D02D97"/>
    <w:rsid w:val="00E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908C5-BB3A-462D-8029-E42D3F5E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5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3</cp:revision>
  <dcterms:created xsi:type="dcterms:W3CDTF">2022-03-10T09:01:00Z</dcterms:created>
  <dcterms:modified xsi:type="dcterms:W3CDTF">2022-03-11T12:46:00Z</dcterms:modified>
</cp:coreProperties>
</file>